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pPr>
      <w:bookmarkStart w:id="0" w:name="_GoBack"/>
      <w:r>
        <w:rPr>
          <w:rFonts w:ascii="方正小标宋简体" w:hAnsi="方正小标宋简体" w:eastAsia="方正小标宋简体" w:cs="方正小标宋简体"/>
          <w:color w:val="000000"/>
          <w:kern w:val="0"/>
          <w:sz w:val="43"/>
          <w:szCs w:val="43"/>
          <w:lang w:val="en-US" w:eastAsia="zh-CN" w:bidi="ar"/>
        </w:rPr>
        <w:t>西藏自治区应急管理部门安全生产</w:t>
      </w: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行政处罚裁量适用细则</w:t>
      </w:r>
    </w:p>
    <w:bookmarkEnd w:id="0"/>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（2024 年版）</w:t>
      </w: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jc w:val="center"/>
        <w:textAlignment w:val="auto"/>
      </w:pPr>
      <w:r>
        <w:rPr>
          <w:rFonts w:hint="eastAsia" w:ascii="方正小标宋简体" w:hAnsi="方正小标宋简体" w:eastAsia="方正小标宋简体" w:cs="方正小标宋简体"/>
          <w:color w:val="000000"/>
          <w:kern w:val="0"/>
          <w:sz w:val="31"/>
          <w:szCs w:val="31"/>
          <w:lang w:val="en-US" w:eastAsia="zh-CN" w:bidi="ar"/>
        </w:rPr>
        <w:t>西藏自治区应急管理厅</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pPr>
      <w:r>
        <w:rPr>
          <w:rFonts w:hint="eastAsia" w:ascii="方正小标宋简体" w:hAnsi="方正小标宋简体" w:eastAsia="方正小标宋简体" w:cs="方正小标宋简体"/>
          <w:color w:val="000000"/>
          <w:kern w:val="0"/>
          <w:sz w:val="31"/>
          <w:szCs w:val="31"/>
          <w:lang w:val="en-US" w:eastAsia="zh-CN" w:bidi="ar"/>
        </w:rPr>
        <w:t>2023 年 8 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第一部</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分适用说明</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全区应急管理部门合法、准确行使安全生产行政处罚裁量权，依据《中华人民共和国行政处罚法》《中华人民共和国安全生产法》《安全生产违法行为行政处罚办法》（原国家安全生产监管总局令第15号）《安全生产行政处罚自由裁量适用规则（试行）》（原国家安全生产监管总局令第31号）《西藏自治区人民政府办公厅关于进一步做好行政执法裁量权基准制定和管理工作的通知》，以及其他相关安全生产法律、法规、规章，形成《西藏自治区应急管理部门安全生产行政处罚裁量适用细则（2023年版）》（以下简称《细则》）。</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适用于西藏自治区各级应急管理部门，涉及的裁量权是指应急管理部门在实施“罚款”和“暂扣许可证件”时，根据立法目的和行政处罚原则，在法律、行政法规和部门规章规定的处罚幅度内，综合考量违法的事实、性质、手段、后果、情节和改正措施等因素，确定“罚款”数额和“暂扣许可证件”期限的细化条款。</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事实为依据、以法律为准绳，遵循合法、公平、公正、公开的原则，过罚相当原则和处罚与教育相结合的原则。对同一类违法主体实施的性质相同、情节相近或相似、危害后果基本相当的违法行为，在裁量时，适用的法律依据、处罚种类应当基本一致，处罚幅度应当基本相当，以确保行政处罚裁量权行使的合法性和合理性。根据违法行为的客观事实情形（违法次数、持续时间、过错性质、危害后果等），将处罚基准由低到高划分处罚档次。在处罚档次内，处罚区间的前40%（含本数）为从轻处罚，40%-60%（含本数）为一般处罚，60%-100%（含本数）为从重处罚。同时出现从重和从轻情形的，以从重情形为主。</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在实施行政处罚时适用法律的基本规则：</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位法优于下位法：对同一违法行为，上位法与下位法有不同规定的，适用上位法;上位法有原则性规定，下位法有具体规定且不违反上位法、不与上位法相抵触的，同时适用上位法原则性规定和下位法具体规定。</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特别法优于一般法：同一机关制定的法律规范，特别规定与一般规定不一致的，适用特别规定。特别规定和后生效一般规定不一致的，依法提请有关部门决定其效力。</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新法优于旧法：同一机关制定的法律规范，新的规定与旧的规定不一致的，适用新的规定。</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从旧兼从轻：实施行政处罚适用违法行为发生时的法律、法规、规章的规定。作出行政处罚决定时，法律、法规、规章已被修改或者废止，且新的规定处罚较轻或者不认为是违法的，适用新的规定。</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一事不再罚：对生产经营单位及其有关人员的同一违法行为，不得给予两次或两次以上的罚款。</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处罚：生产经营单位及其有关人员违反不同法律规定，或者违反同一条款的不同违法情形，有两个以上应当给予行政处罚的违法行为时，应当适用不同的法律规定或者同一法律条款规定的不同违法情形，分别裁量，合并处罚。两种以上违法行为具有吸收关系的，择一从重处罚。</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顶格处罚：对生产经营单位及其有关人员的违法行为，在对应的裁量幅度档次内给予最高数额的罚款。不得超出裁量幅度档次给予罚款。违法单位或个人有下列情形之一的，应当依法从重处罚：</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一年内因同一种安全生产违法行为受到两次以上行政处罚的；</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危及公共安全或者其他生产经营单位及其人员安全，经责令限期改正，逾期未改正的；</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在处置突发事件期间实施安全生产违法行为的；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违法行为情节恶劣，造成人身死亡（重伤、急性工业中毒）或者严重社会影响的；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（四）应急管理部门已经作出责令停止或者责令纠正安全生产违法行为后，继续实施违法行为的；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（五）故意实施违法行为的；故意实施或者教唆、胁迫、诱骗他人实施安全生违法行为的；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（六）对举报人、证人实施打击报复的；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（七）未妥善处理事故善后的；伪造、隐匿、销毁安全生产违法行为证据的；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（八）对事故发生负有主要责任或重要责任的；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（九）拒绝、阻碍或者以暴力威胁行政执法人员的；拒不整改或者整改不力，致使安全生产违法行为处于持续状态的；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（十）对生产安全事故发生负有责任且存在事故报告不规范情节的；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（十一）重点时段、重大活动、重要政治敏感期发生安全生产违法行为或者生产安全事故的，造成不良影响的；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（十二）具有法律、行政法规规定的其他从重处罚情形的。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五、违法单位或个人有下列情形之一的，应当依法从轻或者减轻处罚：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（一）已满14周岁不满18周岁者实施安全生产违法行为的;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（二）主动消除或者减轻违法行为危害后果的；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（三）受他人胁迫或者诱骗实施违法行为的；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（四）主动供述行政机关尚未掌握的违法行为的；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（五）配合行政机关查处违法行为有立功表现的；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（六）主动投案,向应急部门如实交待安全生产违法行为的;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（七）具有法律、法规、规章规定的其他应当从轻或者减轻行政处罚的。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六、有下列情形之一的，依法不予处罚：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（一）证据不足，安全生产违法事实不能成立的；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（二）安全生产违法行为轻微并及时纠正，没有造成危害后果的。初次违法且危害后果轻微并及时改正的；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（三）不满14周岁的公民实施安全生产违法行为的；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（四）精神病人在不能辨认或者不能控制自己行为时实施安全生产违法行为的；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（五）违法行为在二年内未被发现的，或者违法行为涉及公民生命健康安全、金融安全且有危害后果，在五年内未被发现的,但法律另有规定的除外；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（六）当事人有证据足以证明没有主观过错的；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不予处罚的其他情形。对当事人的违法行为依法不予行政处罚的,行政机关应当对当事人进行教育。前款第五项规定的期限，从违法行为发生之日起计算，违法行为有连续或者继续状态的，从行为终了之日起计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七、“轻微不罚”。违法行为轻微并及时改正，没有造成危害后果的，不予行政处罚，应当同时满足行为轻微、及时改正、没有危害后果三个条件。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为轻微。需从违法行为事实、性质、情节和社会危害性等几个方面综合考虑，一般包括以下情形：一是违法行为单一且行为只违反一个规定；二是并非故意违反法律规定或者存在明显正当的事由；三是涉案金额较少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（二）及时改正。实施违法行为尚未造成危害后果时，及时采取纠正措施以防止危害结果发生。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（三）没有造成危害后果。有证据证明违法行为没有对其他公民、法人或其他组织的生命财产安全造成损害。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八、“首违不罚”。初次违法且危害后果轻微并及时改正的，可以不予处罚，应当同时满足初次违法、危害后果轻微、及时改正三个条件：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（一）初次违法。某类违法行为系生产经营单位或个人第一次实施。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（二）危害后果轻微。生产经营单位或个人实施了违法行为且已经造成了危害后果，只不过这种危害后果相对较轻。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（三）及时改正。生产经营单位或个人对其实施的违法行为已经及时改正。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立功表现是指有揭发他人安全生产违法行为，并经查证属实；提供查处其他安全生产违法行为的重要线索，并经查证属实；阻止他人实施安全生产违法行为；事故发生后，主动采取措施防止事故扩大或者发生衍生事故，主动救援被困、受伤人员，主动安抚伤亡人员家属、赔偿到位；协助行政机关处理其他违法人员等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十、当《细则》规定的不同档次所对应的情节并存时，应当在趋重情节所对应的处罚档次内处罚。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十一、当从重处罚因素与从轻处罚因素并存时，原则上应当首先考虑从重因素，然后在从重基础上酌情从轻。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十二、违法所得按照下列规定计算：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十三、（一）生产、加工产品的，以生产、加工产品的销售收入作为违法所得；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十四、（二）销售商品的，以销售收入作为违法所得；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十五、（三）提供安全生产中介、租赁等服务的，以服务收入或者报酬作为违法所得；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十六、（四）销售收入无法计算的，按当地同类同等规模的生产经营单位的平均销售收入计算；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十七、（五）服务收入、报酬无法计算的，按照当地同行业同种服务的平均收入或者报酬计算。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十八、根据应急管理部门委托，行使安全生产行政执法的单位和部门对安全生产违法行为行政处罚的裁量，适用本《细则》。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十九、各设区市应急管理局因工作需要，可根据本地实际，依据本《细则》制定本地区安全生产行政处罚裁量的具体规定。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对于案情复杂、情节特殊的安全生产违法案件，在本《细则》中没有对应条款的，应当经集体讨论决定。集体讨论的事项包括案件承办人员的建议、裁量的事实、理由、额度和处罚依据等。本《细则》中没有包含的安全生产违法行为，或相关法律法规修改的，依法按照相关程序确定行政处罚额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二十一、本《细则》内除“处罚档次”中的“以下”不包含本数外，其余涉及“以上”、“以下”的均包含本数。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本《细则》自发布之日起施行。如因法律法规调整或修改，违法行为、行政处罚等事项发生变更的，以及执行中发现与现行法律法规存在不符的，由自治区应急管理厅负责更正、修订并重新发布。法律、法规、地方性法规及部门规章另有规定的，从其规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  分裁量细则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一、安全生产领域行政执法综合事项</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（一）主要负责人履行职责类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第1项生产经营单位的主要负责人未履行《中华人民共和国安全生产法》规定的安全生产管理职责（未导致发生生产安全事故的）。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《中华人民共和国安全生产法》第二十一条：</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生产经营单位的主要负责人对本单位安全生产工作负有下列职责:</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建立健全并落实本单位全员安全生产责任制，加强安全生产标准化建设；</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组织制定并实施本单位安全生产规章制度和操作规程；</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组织制定并实施本单位安全生产教育和培训计划；</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保证本单位安全生产投入的有效实施；</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组织建立并落实安全风险分级管控和隐患排查治理双重预防工作机制，督促、检查本单位的安全生产工作，及时消除生产安全事故隐患；</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组织制定并实施本单位的生产安全事故应急救援预案；</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及时、如实报告生产安全事故。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矿山、金属冶炼和危险物品的生产、经营、储存、装卸单位等高危行业领域的生产经营单位（以下简称高危行业领域）：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一档：较轻；高危行业领域生产经营单位主要负责人有1项未履行的；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二档：较重；高危行业领域生产经营单位主要负责人有2项未履行的；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三档：严重；高危行业领域生产经营单位主要负责人有3项及以上未履行的。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非高危行业领域生产经营单位：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一档：较轻；从业人员100人以上的生产经营单位主要负责人有3项以下未履行或从业人员100人以下的生产经营单位有4项以下未履行的；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二档：较重；从业人员100人以上的生产经营单位主要负责人有3项以上5项以下未履行或从业人员100人以下的生产经营单位有4项以上6项以下未履行的；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三档：严重；从业人员100人以上的生产经营单位主要负责人有5项以上未履行或从业人员100人以下的生产经营单位有6项以上未履行的。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一档：责令限期改正，处2万元以上3万元以下的罚款；逾期未改正的，处5万元以上6万元以下的罚款，责令生产经营单位停产停业整顿；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二档：责令限期改正，处3万元以上4万元以下的罚款；逾期未改正的，处6万元以上8万元以下的罚款，责令生产经营单位停产停业整顿；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三档：责令限期改正，处4万元以上5万元以下的罚款；逾期未改正的，处8万元以上10万元以下的罚款，责令生产经营单位停产停业整顿。</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安全投入保障类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第2项生产经营单位的决策机构、主要负责人或者个人经营的投资人不依照规定保证安全生产所必需的资金投入，致使生产经营单位不具备安全生产条件（未导致发生生产安全事故的）。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三条：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二条第一款：生产经营单位的决策机构、主要负责人、个人经营的投资人（包括实际控制人）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未按规定提取或者使用安全生产费用；</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未用于配备劳动防护用品的经费的；</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未用于安全生产教育和培训的经费的；</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国家规定的其他安全生产所必须的资金投入。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高危行业领域生产经营单位：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一档：较轻；高危行业领域生产经营单位有1项未履行的；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二档：较重；高危行业领域生产经营单位有2项以上未履行的。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非高危行业领域生产经营单位：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一档：较轻；从业人员100人以上的生产经营单位未依法保证安全生产投入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涉及1项的或从业人员100人以下的生产经营单位未依法保证安全生产投入涉及1项以上3项以下的；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二档：较重；从业人员100人以上的生产经营单位未依法保证安全生产投入涉及2项以上的或从业人员100人以下的生产经营单位未依法保证安全生产投入涉及3项以上的。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提供必需的资金，可以对生产经营单位处1万元以上2万元以下的罚款，对生产经营单位的主要负责人、个人经营的投资人处5000元以上7500元以下的罚款；逾期未改正的，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提供必需的资金，可以对生产经营单位处2万元以上3万元以下的罚款，对生产经营单位的主要负责人、个人经营的投资人处7500元以上1万元以下的罚款；逾期未改正的，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第3项生产经营单位未将安全培训工作纳入本单位工作计划并保证安全培训工作所需资金。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《生产经营单位安全培训规定》第二十一条第一款：生产经营单位应当将安全培训工作纳入本单位年度工作计划。保证本单位安全培训工作所需资金。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安全培训规定》第二十九条：生产经营单位有下列行为之一的，由安全生产监管监察部门责令其限期改正，可以处1万元以上3万元以下的罚款：（一）未将安全培训工作纳入本单位工作计划并保证安全培训工作所需资金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一档：较轻；从业人员100人以下的非高危行业领域生产经营单位未将安全培训工作纳入本单位工作计划或者保证安全培训工作所需资金的；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二档：较重；高危行业领域生产经营单位或从业人员100人以上的非高危行业领域生产经营单位生产经营单位未将安全培训工作纳入本单位工作计划或者保证安全培训工作所需资金的。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二档：责令限期改正，可以处2万元以上3万元以下的罚款。</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安全生产管理机构、人员、制度类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第4项生产经营单位未按照规定设置安全生产管理机构或者配备安全生产管理人员。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《中华人民共和国安全生产法》第二十四条：矿山、金属冶炼、建筑施工、运输单位和危险物品的生产、经营、储存、装卸单位，应当设置安全生产管理机构或者配备专职安全生产管理人员。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未按照规定设置安全生产管理机构或者配备安全生产管理人员、注册安全工程师的。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一档：较轻；从业人员100人以下的非高危行业领域生产经营单位，未依法配备专职或者兼职安全生产管理人员的；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二档：较重；从业人员100人以上200人以下的非高危行业领域生产经营单位，未依法配备专职或者兼职安全生产管理人员的；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从业人员100人以下的高危行业领域生产经营单位，未依法配备专职或者兼职安全生产管理人员的。或从业人员200人以上500人以下的非高危行业领域生产经营单位，未依法配备专职或者兼职安全生产管理人员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从业人员100人以上高危行业领域生产经营单位，未依法配备专职或者兼职安全生产管理人员的。或从业人员在500人以上的非高危行业领域生产经营单位，未依法配备专职或者兼职安全生产管理人员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一档：责令限期改正，处2.5万元以下的罚款；逾期未改正的，责令停产停业整顿，并处10万元以上12.5万元以下的罚款，对其直接负责的主管人员和其他直接责任人员处2万元以上2.5万元以下的罚款；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二档：责令限期改正，处2.5万元以上5万元以下的罚款；逾期未改正的，责令停产停业整顿，并处12.5万元以上15万元以下的罚款，对其直接负责的主管人员和其他直接责任人员处2.5万元以上3万元以下的罚款；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对生产经营单位处17.5万元以上20万元以下的罚款，对其直接负责的主管人员和其他直接责任人员处3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四档：责令限期改正，处7.5万元以上10万元以下的罚款；逾期未改正的，责令停产停业整顿，并处17.5万元以上20万元以下的罚款，对其直接负责的主管人员和其他直接责任人员处3.5万元以上5万元以下的罚款。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第5项危险物品的生产、储存、装卸单位以及矿山、金属冶炼单位未按规定配备注册安全工程师。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七条第三款：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未按照规定设置安全生产管理机构或者配备安全生产管理人员、注册安全工程师的。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一档：较轻；危险物品的生产、储存、装卸单位以及矿山、金属冶炼单位，其从业人员在50人以下，未配备注册安全工程师的；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二档：较重；危险物品的生产、储存、装卸单位以及矿山、金属冶炼单位，其从业人员在50人以上100人以下，未配备注册安全工程师的；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三档：严重；危险物品的生产、储存、装卸单位以及矿山、金属冶炼单位，其从业人员在100人以上，未配备注册安全工程师的。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一档：责令限期改正，处3万元以下的罚款；逾期未改正的，责令停产停业整顿，并处10万元以上13万元以下的罚款，对其直接负责的主管人员和其他直接责任人员处2万元以上3万元以下的罚款；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二档：责令限期改正，处3万元以上7万元以下的罚款；逾期未改正的，责令停产停业整顿，并处13万元以上17万元以下的罚款，对其直接负责的主管人员和其他直接责任人员处3万元以上4万元以下的罚款；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并处17万元以上20万元以下的罚款，对其直接负责的主管人员和其他直接责任人员处4万元以上5万元以下的罚款。第6项生产经营单位未建立应急值班制度或者配备应急值班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《生产安全事故应急条例》第十四条：下列单位应当建立应急值班制度，配备应急值班人员：</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县级以上人民政府及其负有安全生产监督管理职责的部门；</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危险物品的生产、经营、储存、运输单位以及矿山、金属冶炼、城市轨道交通运营、建筑施工单位；</w:t>
      </w:r>
    </w:p>
    <w:p>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应急救援队伍。【处罚依据】《生产安全事故应急条例》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一档：较轻；非高危行业领域生产经营单位从业人员100人以下的生产经营单位未建立应急值班制度或未配备应急值班人员；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二档：较重；高危行业领域生产经营单位或从业人员100人以上的非高危行业领域生产经营单位未建立应急值班制度或未配备应急值班人员。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一档：责令限期改正；逾期未改正的，处3万元以上4万元以下的罚款，对其直接负责的主管人员和其他直接责任人员处1万元以上1.5万元以下的罚款；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逾期未改正的，处4万元以上5万元以下的罚款，对其直接负责的主管人员和其他直接责任人员处1.5万元以上2万元以下的罚款。第7项生产经营单位的其他负责人和安全生产管理人员未履行《中华人民共和国安全生产法》规定的安全生产管理职责（未导致生产安全事故发生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《中华人民共和国安全生产法》第五条:生产经营单位的主要负责人是本单位安全生产第一责任人，对本单位的安全生产工作全面负责。其他负责人对职责范围内的安全生产工作负责。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《中华人民共和国安全生产法》第二十五条:生产经营单位的安全生产管理机构以及安全生产管理人员履行下列职责:</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组织或者参与拟订本单位安全生产规章制度、操作规程和生产安全事故应急救援预案；</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组织或者参与本单位安全生产教育和培训，如实记录安全生产教育和培训情况；</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组织开展危险源辨识和评估，督促落实本单位重大危险源的安全管理措施；</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组织或者参与本单位应急救援演练；</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检查本单位的安全生产状况，及时排查生产安全事故隐患，提出改进安全生产管理的建议；</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制止和纠正违章指挥、强令冒险作业、违反操作规程的行为；</w:t>
      </w:r>
    </w:p>
    <w:p>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督促落实本单位安全生产整改措施。生产经营单位可以设置专职安全生产分管负责人，协助本单位主要负责人履行安全生产管理职责。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高危行业领域的生产经营单位：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一档：较轻；高危行业领域生产经营单位其他负责人和安全生产管理人员有1项未履行的；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二档：较重；高危行业领域生产经营单位其他负责人和安全生产管理人员有2项未履行的；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三档：严重；高危行业领域生产经营单位其他负责人和安全生产管理人员有3项以上未履行的。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非高危行业、领域生产经营单位：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一档：较轻；从业人员100人以上的生产经营单位其他负责人和安全生产管理人员有3项以下未履行或从业人员100人以下的生产经营单位有4项以下未履行的；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二档：较重；从业人员100人以上的生产经营单位其他负责人和安全生产管理人员有3项以上5项以下未履行或从业人员100人以下的生产经营单位有4项以上6项以下未履行的；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三档：严重；从业人员100人以上的生产经营单位其他负责人和安全生产管理人员有5项以上未履行或从业人员100人以下的生产经营单位有6项以上未履行的。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第8项生产经营单位生产、经营、运输、储存、使用危险物品或者处置废弃危险物品的，未建立专门安全管理制度、未采取可靠的安全措施。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生产、经营、运输、储存、使用危险物品或者处置废弃危险物品，未建立专门安全管理制度、未采取可靠的安全措施的。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一档：较轻；生产、经营、运输、储存、使用危险物品或者处置废弃危险物品，未建立专门安全管理制度或者未采取可靠的安全措施，其从业人员在100人以下的；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二档：较重；生产、经营、运输、储存、使用危险物品或者处置废弃危险物品，未建立专门安全管理制度或者未采取可靠的安全措施，其从业人员在100人以上的；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三档：严重；生产、经营、运输、储存、使用危险物品或者处置废弃危险物品，未建立专门安全管理制度且未采取可靠的安全措施，其从业人员在100人以下的；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四档：特别严重；生产、经营、运输、储存、使用危险物品或者处置废弃危险物品，未建立专门安全管理制度且未采取可靠的安全措施，其从业人员在100人以上的。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安全生产教育培训考核类第9项危险物品的生产、经营、储存、装卸单位以及矿山、金属冶炼、建筑施工、运输单位的主要负责人和安全生产管理人员未按照规定经考核合格。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危险物品的生产、经营、储存、装卸单位以及矿山、金属冶炼、建筑施工、运输单位的主要负责人和安全生产管理人员未按照规定经考核合格的。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一档：较轻；危险物品的生产、经营、储存、装卸单位以及矿山、金属冶炼单位的主要负责人或安全生产管理人员未按照规定经考核合格，其从业人员在100人以下的；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二档：较重；危险物品的生产、经营、储存、装卸单位以及矿山、金属冶炼单位的主要负责人或安全生产管理人员未按照规定经考核合格，其从业人员在100人以上的；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三档：严重；危险物品的生产、经营、储存、装卸单位以及矿山、金属冶炼单位的主要负责人和安全生产管理人员未按照规定经考核合格，其从业人员在100人以下的；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四档：特别严重；危险物品的生产、经营、储存、装卸单位以及矿山、金属冶炼单位的主要负责人和安全生产管理人员未按照规定经考核合格，其从业人员在100人以上的。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一档：责令限期改正，处2.5万元以下的罚款；逾期未改正的，责令停产停业整顿，并处10万元以上12.5万元以下的罚款，对其直接负责的主管人员和其他直接责任人员处2万元以上2.75万元以下的罚款；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二档：责令限期改正，处2.5万元以上5万元以下的罚款；逾期未改正的，责令停产停业整顿，并处12.5万元以上15万元以下的罚款，对其直接负责的主管人员和其他直接责任人员处2.75万元以上3.5万元以下的罚款；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三档：责令限期改正，处5万元以上7.5万元以下的罚款；逾期未改正的，责令停产停业整顿，并处15万元以上17.5万元以下的罚款，对其直接负责的主管人员和其他直接责任人员处3.5万元以上4.25万元以下的罚款；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并处17.5万元以上20万元以下的罚款，对其直接负责的主管人员和其他直接责任人员处4.25万元以上5万元以下的罚款。第10项生产经营单位未按照规定对从业人员、被派遣劳动者、实习学生进行安全生产教育和培训，或者未按照规定如实告知有关的安全生产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八条第一款、第二款、第三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九条：生产经营单位采用新工艺、新技术、新材料或者使用新设备，必须了解、掌握其安全技术特性，采取有效的安全防护措施，并对从业人员进行专门的安全生产教育和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未按照规定对从业人员、被派遣劳动者、实习学生进行安全生产教育和培训，或者未按照规定如实告知有关的安全生产事项的。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一档：较轻；未按照规定进行安全生产教育和培训，或者未按照规定如实告知有关的安全生产事项，涉及人数3人以下或占用人单位总人数比例在20%以下的；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二档：较重；未按照规定进行安全生产教育和培训，或者未按照规定如实告知有关的安全生产事项，涉及人数3人以上10人以下或占用人单位总人数比例在20%以上50%以下的；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三档：严重；未按照规定进行安全生产教育和培训，或者未按照规定如实告知有关的安全生产事项，涉及人数10人以上或占用人单位总人数比例在50%以上的。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一档：责令限期改正，处3万元以下的罚款；逾期未改正的，责令停产停业整顿，并处10万元以上13万元以下的罚款，对其直接负责的主管人员和其他直接责任人员处2万元以上3万元以下的罚款；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二档：责令限期改正，处3万元以上7万元以下的罚款；逾期未改正的，责令停产停业整顿，并处13万元以上17万元以下的罚款，对其直接负责的主管人员和其他直接责任人员处3万元以上4万元以下的罚款；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三档：责令限期改正，处7万元以上10万元以下的罚款；逾期未改正的，责令停产停业整顿，并处17万元以上20万元以下的罚款，对其直接负责的主管人员和其他直接责任人员处4万元以上5万元以下的罚款。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第11项生产经营单位未如实记录安全生产教育和培训情况。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《中华人民共和国安全生产法》第二十八条第四款：生产经营单位应当建立安全生产教育和培训档案，如实记录安全生产教育和培训的时间、内容、参加人员以及考核结果等情况。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未如实记录安全生产教育和培训情况的。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一档：较轻；未如实记录安全生产教育和培训情况，涉及人数3人以下或占用人单位总人数比例在20%以下的；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二档：较重；未如实记录安全生产教育和培训情况，涉及人数3人以上10人以下或占用人单位总人数比例在20%以上50%以下的；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三档：严重；未如实记录安全生产教育和培训情况，涉及人数10人以上或占用人单位总人数比例在50%以上的。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一档：责令限期改正，处3万元以下的罚款；逾期未改正的，责令停产停业整顿，并处10万元以上13万元以下的罚款，对其直接负责的主管人员和其他直接责任人员处2万元以上3万元以下的罚款；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二档：责令限期改正，处3万元以上7万元以下的罚款；逾期未改正的，责令停产停业整顿，并处13万元以上17万元以下的罚款，对其直接负责的主管人员和其他直接责任人员处3万元以上4万元以下的罚款；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三档：责令限期改正，处7万元以上10万元以下的罚款；逾期未改正的，责令停产停业整顿，并处17万元以上20万元以下的罚款，对其直接负责的主管人员和其他直接责任人员处4万元以上5万元以下的罚款。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第12项生产经营单位从业人员进行安全培训期间未支付工资并承担安全培训费用。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《生产经营单位安全培训规定》第二十三条：生产经营单位安排从业人员进行安全培训期间，应当支付工资和必要的费用。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《生产经营单位安全培训规定》第二十九条：生产经营单位有下列行为之一的，由安全生产监管监察部门责令其限期改正，可以处1万元以上3万元以下的罚款：</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从业人员进行安全培训期间未支付工资并承担安全培训费用的。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一档：较轻；未支付工资或者承担安全培训费用的；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二档：较重；未支付工资，且未承担安全培训费用的。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【裁量幅度】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二档：责令限期改正，可以处2万元以上3万元以下的罚款。第13项从业人员安全培训的时间少于《生产经营单位安全培训规定》或者有关标准规定。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《安全生产培训管理办法》第十一条：生产经营单位从业人员的培训内容和培训时间，应当符合《生产经营单位安全培训规定》和有关标准的规定。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《安全生产培训管理办法》第三十六条：生产经营单位有下列情形之一的，责令改正，处3万元以下的罚款：</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从业人员安全培训的时间少于《生产经营单位安全培训规定》或者有关标准规定的。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一档：较轻；培训的时间与《生产经营单位安全培训规定》等标准规定时间相差10学时以下的；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二档：较重；培训的时间与《生产经营单位安全培训规定》等标准规定时间相差10学时以上的。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二档：责令改正，处1.5万元以上3万元以下的罚款。第14项矿山新招的井下作业人员和危险物品生产经营单位新招的危险工艺操作岗位人员，未经实习期满独立上岗作业。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十三条第二款：矿山新招的井下作业人员和危险物品生产经营单位新招的危险工艺操作岗位人员，除按照规定进行安全培训外，还应当在有经验的职工带领下实习满2个月后，方可独立上岗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《安全生产培训管理办法》第三十六条：生产经营单位有下列情形之一的，责令改正，处3万元以下的罚款：</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矿山新招的井下作业人员和危险物品生产经营单位新招的危险工艺操作岗位人员，未经实习期满独立上岗作业的。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一档：较轻；矿山新招的井下作业人员和危险物品生产经营单位新招的危险工艺操作岗位人员，实习已满1个月不满2个月独立上岗作业的；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二档：较重；矿山新招的井下作业人员和危险物品生产经营单位新招的危险工艺操作岗位人员，实习不满1个月独立上岗作业的。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二档：责令改正，处1.5万元以上3万元以下的罚款。第15项相关人员未按照规定重新参加安全培训。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安全生产培训管理办法》第十二条：中央企业的分公司、子公司及其所属单位和其他生产经营单位，发生造成人员死亡的生产安全事故的，其主要负责人和安全生产管理人员应当重新参加安全培训。特种作业人员对造成人员死亡的生产安全事故负有直接责任的，应当按照《特种作业人员安全技术培训考核管理规定》重新参加安全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《安全生产培训管理办法》第三十六条：生产经营单位有下列情形之一的，责令改正，处3万元以下的罚款：</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相关人员未按照本办法第十二条规定重新参加安全培训的。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一档：较轻；造成3人以下死亡的生产安全事故，相关人员未按照《安全生产培训管理办法》第十二条规定重新参加安全培训的；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二档：较重；造成3人以上死亡的生产安全事故相关人员未按照《安全生产培训管理办法》第十二条规定重新参加安全培训的。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二档：责令改正，处1.5万元以上3万元以下的罚款。第16项安全培训机构不具备从事安全培训所需要的条件。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安全生产培训管理办法》第五条第一款：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《安全生产培训管理办法》第三十四条：安全培训机构有下列情形之一的，责令限期改正，处1万元以下的罚款；逾期未改正的，给予警告，处1万元以上3万元以下的罚款：</w:t>
      </w:r>
    </w:p>
    <w:p>
      <w:pPr>
        <w:keepNext w:val="0"/>
        <w:keepLines w:val="0"/>
        <w:pageBreakBefore w:val="0"/>
        <w:widowControl w:val="0"/>
        <w:numPr>
          <w:ilvl w:val="0"/>
          <w:numId w:val="1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不具备安全培训条件的。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一档：较轻；不具备安全培训条件，有1处的；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二档：较重；不具备安全培训条件，有2处的；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三档：严重；不具备安全培训条件，有3处以上的。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一档：责令限期改正，处3000元以下的罚款；逾期未改正的，给予警告，并处1万元以上1.6万元以下的罚款；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二档：责令限期改正，处3000元以上7000元以下的罚款；逾期未改正的，给予警告，并处1.6万元以上2.4万元以下的罚款；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三档：责令限期改正，处7000元以上1万元以下的罚款；逾期未改正的，给予警告，并处2.4万元以上3万元以下的罚款。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第17项安全培训机构未按照统一的培训大纲组织教学培训。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六条：安全培训应当按照规定的安全培训大纲进行。安全监管监察人员，危险物品的生产、经营、储存单位与非煤矿山、金属冶炼单位的主要负责人和安全生产管理人员、特种作业人员以及从事安全生产工作的相关人员的安全培训大纲，由国家安全监管总局组织制定。煤矿企业的主要负责人和安全生产管理人员、特种作业人员的培训大纲由国家煤矿安监局组织制定。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《安全生产培训管理办法》第三十四条：安全培训机构有下列情形之一的，责令限期改正，处1万元以下的罚款；逾期未改正的，给予警告，处1万元以上3万元以下的罚款：</w:t>
      </w:r>
    </w:p>
    <w:p>
      <w:pPr>
        <w:keepNext w:val="0"/>
        <w:keepLines w:val="0"/>
        <w:pageBreakBefore w:val="0"/>
        <w:widowControl w:val="0"/>
        <w:numPr>
          <w:ilvl w:val="0"/>
          <w:numId w:val="1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未按照统一的培训大纲组织教学培训的。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一档：较轻；未按照统一的培训大纲组织教学培训，有1次的；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二档：较重；未按照统一的培训大纲组织教学培训，有2次的；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三档：严重；未按照统一的培训大纲组织教学培训，有3次以上的。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一档：责令限期改正，处3000元以下的罚款；逾期未改正的，给予警告，并处1万元以上1.6万元以下的罚款；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二档：责令限期改正，处3000元以上7000元以下的罚款；逾期未改正的，给予警告，并处1.6万元以上2.4万元以下的罚款；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三档：责令限期改正，处7000元以上1万元以下的罚款；逾期未改正的，给予警告，并处2.4万元以上3万元以下的罚款。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第18项安全培训机构未建立培训档案或者培训档案管理不规范。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《安全生产培训管理办法》第十五条：安全培训机构应当建立安全培训工作制度和人员培训档案。安全培训相关情况，应当如实记录并建档备查。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《安全生产培训管理办法》第三十四条：安全培训机构有下列情形之一的，责令限期改正，处1万元以下的罚款；逾期未改正的，给予警告，处1万元以上3万元以下的罚款：</w:t>
      </w:r>
    </w:p>
    <w:p>
      <w:pPr>
        <w:keepNext w:val="0"/>
        <w:keepLines w:val="0"/>
        <w:pageBreakBefore w:val="0"/>
        <w:widowControl w:val="0"/>
        <w:numPr>
          <w:ilvl w:val="0"/>
          <w:numId w:val="1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未建立培训档案或者培训档案管理不规范的。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一档：较轻；培训档案管理不规范的；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二档：较重；未建立培训档案的。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一档：责令限期改正，处5000元以下的1万元以下的罚款；逾期未改正的，给予警告，并处2万元以上3万元以下的罚款。第19项安全培训机构采取不正当竞争手段，故意贬低、诋毁其他安全培训机构。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四条第二款：安全培训机构有下列情形之一的，责令限期改正，处1万元以下的罚款；逾期未改正的，给予警告，处1万元以上3万元以下的罚款：安全培训机构采取不正当竞争手段，故意贬低、诋毁其他安全培训机构的，依照前款规定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一档：较轻；采取不正当竞争手段，故意贬低、诋毁其他安全培训机构，有1家(次)的；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二档：较重；采取不正当竞争手段，故意贬低、诋毁其他安全培训机构，有2家(次)的；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三档：严重；采取不正当竞争手段，故意贬低、诋毁其他安全培训机构，有3家(次)以上的。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一档：责令限期改正，处3000元以下的罚款；逾期未改正的，给予警告，并处1万元以上1.6万元以下的罚款；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二档：责令限期改正，处3000元以上7000元以下的罚款；逾期未改正的，给予警告，并处1.6万元以上2.4万元以下的罚款；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三档：责令限期改正，处7000元以上1万元以下的罚款；逾期未改正的，给予警告，并处2.4万元以上3万元以下的罚款。</w:t>
      </w:r>
    </w:p>
    <w:p>
      <w:pPr>
        <w:keepNext w:val="0"/>
        <w:keepLines w:val="0"/>
        <w:pageBreakBefore w:val="0"/>
        <w:widowControl w:val="0"/>
        <w:numPr>
          <w:ilvl w:val="0"/>
          <w:numId w:val="1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特种作业人员安全技术培训类第20项生产经营单位特种作业人员未经专门培训取得特种作业操作证上岗作业。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《中华人民共和国安全生产法》第三十条第一款：生产经营单位的特种作业人员必须按照国家有关规定经专门的安全作业培训，取得相应资格，方可上岗作业。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（七）特种作业人员未按照规定经专门的安全作业培训并取得相应资格，上岗作业的。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一档：较轻；使用未取得特种作业操作证的特种作业人员上岗作业，或者特种作业人员未按照规定经专门的安全作业培训并取得相应资格上岗作业，有3人以下的；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二档：较重；使用未取得特种作业操作证的特种作业人员上岗作业，或者特种作业人员未按照规定经专门的安全作业培训并取得相应资格上岗作业，有3人以上5人以下的；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三档：严重；使用未取得特种作业操作证的特种作业人员上岗作业，或者特种作业人员未按照规定经专门的安全作业培训并取得相应资格上岗作业，有5人以上的。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一档：责令限期改正，处5万元以下的罚款；逾期未改正的，责令停产停业整顿，并处10万元以上13万元以下的罚款，对其直接负责的主管人员和其他直接责任人员处2万元以上3万元以下的罚款；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二档：责令限期改正，处5万元以上7万元以下的罚款；逾期未改正的，责令停产停业整顿，并处13万元以上17万元以下的罚款，对其直接负责的主管人员和其他直接责任人员处3万元以上4万元以下的罚款；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并处17万元以上20万元以下的罚款，对其直接负责的主管人员和其他直接责任人员处4万元以上5万元以下的罚款。第21项生产经营单位未建立健全特种作业人员档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考核管理规定》第三十四条：生产经营单位应当加强对本单位特种作业人员的管理，建立健全特种作业人员培训、复审档案，做好申报、培训、考核、复审的组织工作和日常的检查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《特种作业人员安全技术培训考核管理规定》第三十八条：生产经营单位未建立健全特种作业人员档案的，给予警告，并处1万元以下的罚款。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一档：较轻；发现未建立健全特种作业人员档案，有4人以下的；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二档：较重；发现未建立健全特种作业人员档案，有4人以上8人以下的；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三档：严重；发现未建立健全特种作业人员档案，有8人以上的。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一档：给予警告，并处3000元以下的罚款；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二档：给予警告，并处3000元以上7000元以下的罚款；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三档：给予警告，并处7000元以上1万元以下的罚款。第22项生产经营单位非法印制、伪造、倒卖特种作业操作证，或者使用非法印制、伪造、倒卖的特种作业操作证。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《特种作业人员安全技术培训考核管理规定》第三十六条第一款：生产经营单位不得印制、伪造、倒卖特种作业操作证，或者使用非法印制、伪造、倒卖的特种作业操作证。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一档：较轻；使用非法印制、伪造、倒卖的特种作业操作证的；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二档：较重；非法印制、伪造、倒卖特种作业操作证的。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二档：给予警告，并处2万元以上3万元以下的罚款。以上行为构成犯罪的，移交有关部门依法追究刑事责任。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第23项特种作业人员伪造、涂改特种作业操作证或者使用伪造的特种作业操作证。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《特种作业人员安全技术培训考核管理规定》第三十六条第二款：特种作业人员不得伪造、涂改、转借、转让、冒用特种作业操作证或者使用伪造的特种作业操作证。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《特种作业人员安全技术培训考核管理规定》第四十一条第一款：特种作业人员伪造、涂改特种作业操作证或者使用伪造的特种作业操作证的，给予警告，并处1000元以上5000元以下的罚款。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一档：较轻；使用伪造的特种作业操作证的；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二档：较重；伪造、涂改特种作业操作证的。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一档：给予警告，并处1000元以上3000元以下的罚款；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二档：给予警告，并处3000元以上5000元以下的罚款。第24项特种作业人员转借、转让、冒用特种作业操作证。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《特种作业人员安全技术培训考核管理规定》第三十六条第二款：特种作业人员不得伪造、涂改、转借、转让、冒用特种作业操作证或者使用伪造的特种作业操作证。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【处罚依据】《特种作业人员安全技术培训考核管理规定》第四十一条第二款：特种作业人员转借、转让、冒用特种作业操作证的，给予警告，并处2000元以上10000元以下的罚款。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一档：较轻；转借特种作业操作证的；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二档：较重；转让特种作业操作证的；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三档：严重；冒用特种作业操作证的。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一档：给予警告，并处2000元以上5000元以下的罚款；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二档：给予警告，并处5000元以上8000元以下的罚款；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三档：给予警告，并处8000元以上1万元以下的罚款。第25项生产经营单位主要负责人、安全生产管理人员、特种作业人员以欺骗、贿赂等不正当手段取得安全合格证或者特种作业操作证的。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二十三条：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培训管理办法》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一档：较轻；生产经营单位主要负责人、安全生产管理人员、特种作业人员中有1人以欺骗、贿赂等不正当手段取得安全合格证或者特种作业操作证的；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二档：较重；生产经营单位主要负责人、安全生产管理人员、特种作业人员中有2人以上以欺骗、贿赂等不正当手段取得安全合格证或者特种作业操作证的。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一档：撤销其相关证书，处1500元以下的罚款，并自撤销其相关证书之日起3年内不得再次申请该证书。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二档：撤销其相关证书，处1500元以上3000元以下的罚款，并自撤销其相关证书之日起3年内不得再次申请该证书。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（六）建设项目安全评价及建设项目安全设施“三同时”类第26项生产经营单位未按照规定对矿山、金属冶炼建设项目或者用于生产、储存、装卸危险物品的建设项目进行安全评价。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《中华人民共和国安全生产法》第三十二条：矿山、金属冶炼建设项目和用于生产、储存、装卸危险物品的建设项目，应当按照国家有关规定进行安全评价。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1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未按照规定对矿山、金属冶炼建设项目或者用于生产、储存、装卸危险物品的建设项目进行安全评价的。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一档：较轻；建设项目处于建设初期，刚打基础；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二档：较重；建设项目处于建设中，基本框架已建成；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三档：严重；建设项目处于已经建成；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四档：特别严重；未开工前，经监管部门提示后仍未进行安全评价开工建设的。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建设或者停产停业整顿，限期改正，并处30万元以上40万元以下的罚款，对其直接负责的主管人员和其他直接责任人员处3.5万元以上4.25万元以下的罚款；逾期未改正的，处75万元以上87.5万元以下的罚款，对其直接负责的主管人员和其他直接责任人员处7.5万元以上8.75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建设或者停产停业整顿，限期改正，并处40万元以上50万元以下的罚款，对其直接负责的主管人员和其他直接责任人员处4.25万元以上5万元以下的罚款；逾期未改正的，处87.5万元以上100万元以下的罚款，对其直接负责的主管人员和其他直接责任人员处8.75万元以上10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第27项新建、改建、扩建生产、储存危险化学品的建设项目未经安全条件审查。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《危险化学品安全管理条例》第十二条第一款：新建、改建、扩建生产、储存危险化学品的建设项目（以下简称建设项目），应当由安全生产监督管理部门进行安全条件审查。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六条第一款：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一档：较轻；不涉及“两重点一重大”的建设项目；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二档：较重；涉及1处“两重点一重大”的建设项目；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三档：严重；涉及2处-3处“两重点一重大”的建设项目；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四档：特别严重；涉及4处以上“两重点一重大”的建设项目。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一档：责令停止建设，限期改正；逾期不改正的，处50万元以上65万元以下的罚款；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二档：责令停止建设，限期改正；逾期不改正的，处65万元以上80万元以下的罚款；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三档：责令停止建设，限期改正；逾期不改正的，处80万元以上90万元以下的罚款；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建设，限期改正；逾期不改正的，处90万元以上100万元以下的罚款。以上违法行为构成犯罪的，移交有关部门依法追究刑事责任。第28项矿山、金属冶炼建设项目或者用于生产、储存、装卸危险物品的建设项目没有安全设施设计或者安全设施设计未按照规定报经有关部门审查同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三条第二款：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1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矿山、金属冶炼建设项目或者用于生产、储存、装卸危险物品的建设项目没有安全设施设计或者安全设施设计未按照规定报经有关部门审查同意的。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一档：较轻；进行了安全设施设计未报有关部门审查同意且处在建设初期的；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二档：较重；进行了安全设施设计未报有关部门审查同意且处在建设中的；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三档：严重；进行了安全设施设计未报有关部门审查同意且完成建设的；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四档：特别严重；未进行安全设施设计且未报有关部门审查同意，完成建设的。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建设或者停产停业整顿，限期改正，并处30万元以上40万元以下的罚款，对其直接负责的主管人员和其他直接责任人员处3.5万元以上4.25万元以下的罚款；逾期未改正的，处75万元以上87.5万元以下的罚款，对其直接负责的主管人员和其他直接责任人员处7.5万元以上8.75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建设或者停产停业整顿，限期改正，并处40万元以上50万元以下的罚款，对其直接负责的主管人员和其他直接责任人员处4.25万元以上5万元以下的罚款；逾期未改正的，处87.5万元以上100万元以下的罚款，对其直接负责的主管人员和其他直接责任人员处8.75万元以上10万元以下的罚款。以上违法行为构成犯罪的，移交有关部门依照刑法有关规定追究刑事责任。第29项矿山、金属冶炼建设项目或者用于生产、储存、装卸危险物品的建设项目的施工单位未按照批准的安全设施设计施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中华人民共和国安全生产法》第三十四条第一款：矿山、金属冶炼建设项目和用于生产、储存、装卸危险物品的建设项目的施工单位必须按照批准的安全设施设计施工，并对安全设施的工程质量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1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矿山、金属冶炼建设项目或者用于生产、储存、装卸危险物品的建设项目的施工单位未按照批准的安全设施设计施工的。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一档：较轻；未按照批准的安全设施设计施工，未造成重大事故隐患的；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二档：较重；未按照批准的安全设施设计施工，造成1处重大事故隐患的；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三档：严重；未按照批准的安全设施设计施工，造成2处重大事故隐患的；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四档：特别严重；未按照批准的安全设施设计施工，造成3处以上重大事故隐患的。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建设或者停产停业整顿，限期改正，并处30万元以上40万元以下的罚款，对其直接负责的主管人员和其他直接责任人员处3.5万元以上4.25万元以下的罚款；逾期未改正的，处75万元以上87.5万元以下的罚款，对其直接负责的主管人员和其他直接责任人员处7.5万元以上8.75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建设或者停产停业整顿，限期改正，并处40万元以上50万元以下的罚款，对其直接负责的主管人员和其他直接责任人员处4.25万元以上5万元以下的罚款；逾期未改正的，处87.5万元以上100万元以下的罚款，对其直接负责的主管人员和其他直接责任人员处8.75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以上违法行为构成犯罪的，移交有关部门依照刑法有关规定追究刑事责任。第30项矿山、金属冶炼建设项目或者用于生产、储存、装卸危险物品的建设项目竣工投入生产或者使用前，安全设施未经验收合格。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四条第二款：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1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矿山、金属冶炼建设项目或者用于生产、储存、装卸危险物品的建设项目竣工投入生产或者使用前，安全设施未经验收合格的。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一档：已做安全评价报告且结论符合安全验收条件，未组织验收的；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二档：正在做安全评价报告，未造成事故隐患，未组织验收的；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三档：正在做安全评价报告、造成一般事故隐患或未做安全评价报告、未造成事故隐患，未组织验收的；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四档：未做安全评价报告、造成事故隐患或正在做安全评价报告、造成重大事故隐患，未组织验收的。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建设或者停产停业整顿，限期改正，并处10万元以上20万元以下的罚款，对其直接负责的主管人员和其他直接责任人员处2万元以上2.75万元以下的罚款；逾期未改正的，处50万元以上62.5万元以下的罚款，对其直接负责的主管人员和其他直接责任人员处5万元以上6.25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建设或者停产停业整顿，限期改正，并处20万元以上30万元以下的罚款，对其直接负责的主管人员和其他直接责任人员处2.75万元以上3.5万元以下的罚款；逾期未改正的，处62.5万元以上75万元以下的罚款，对其直接负责的主管人员和其他直接责任人员处6.25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建设或者停产停业整顿，限期改正，并处30万元以上40万元以下的罚款，对其直接负责的主管人员和其他直接责任人员处3.5万元以上4.25万元以下的罚款；逾期未改正的，处75万元以上87.5万元以下的罚款，对其直接负责的主管人员和其他直接责任人员处7.5万元以上8.75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建设或者停产停业整顿，限期改正，并处40万元以上50万元以下的罚款，对其直接负责的主管人员和其他直接责任人员处4.25万元以上5万元以下的罚款；逾期未改正的，处87.5万元以上100万元以下的罚款，对其直接负责的主管人员和其他直接责任人员处8.75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以上违法行为构成犯罪的，移交有关部门依照刑法有关规定追究刑事责任。第31项其他建设项目没有安全设施设计。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一条：生产经营单位新建、改建、扩建工程项目（以下统称建设项目）的安全设施，必须与主体工程同时设计、同时施工、同时投入生产和使用。安全设施投资应当纳入建设项目概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《建设项目安全设施“三同时”监督管理办法》第十条第一款：生产经营单位在建设项目初步设计时，应当委托有相应资质的设计单位对建设项目安全设施同时进行设计，编制安全设施设计。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三十条：本办法第七条第㈠项、第㈡项、第㈢项和第㈣项规定以外的建设项目有下列情形之一的，对有关生产经营单位责令限期改正，可以并处5000元以上3万元以下的罚款：</w:t>
      </w:r>
    </w:p>
    <w:p>
      <w:pPr>
        <w:keepNext w:val="0"/>
        <w:keepLines w:val="0"/>
        <w:pageBreakBefore w:val="0"/>
        <w:widowControl w:val="0"/>
        <w:numPr>
          <w:ilvl w:val="0"/>
          <w:numId w:val="15"/>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没有安全设施设计的。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一档：较轻；未造成重大事故隐患的；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二档：较重；造成1处重大事故隐患的；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三档：严重；造成2处重大事故隐患的；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四档：特别严重；造成3处以上重大事故隐患的。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三档：责令限期改正，可以处1.5万元以上2万元以下的罚款；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四档：责令限期改正，可以处2万元以上3万元以下的罚款。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第32项其他建设项目安全设施设计未组织审查，并形成书面审查报告。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《建设项目安全设施“三同时”监督管理办法》第十六条：本办法第七条第㈠项、第㈡项、第㈢项和第㈣项规定以外的建设项目安全设施设计，由生产经营单位组织审查，形成书面报告备查。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三十条：本办法第七条第㈠项、第㈡项、第㈢项和第㈣项规定以外的建设项目有下列情形之一的，对有关生产经营单位责令限期改正，可以并处5000元以上3万元以下的罚款：</w:t>
      </w:r>
    </w:p>
    <w:p>
      <w:pPr>
        <w:keepNext w:val="0"/>
        <w:keepLines w:val="0"/>
        <w:pageBreakBefore w:val="0"/>
        <w:widowControl w:val="0"/>
        <w:numPr>
          <w:ilvl w:val="0"/>
          <w:numId w:val="1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安全设施设计未组织审查，并形成书面审查报告的。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一档：较轻；已经组织审查符合安全条件，但未形成书面审查报告的；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二档：较重；已经组织审查存在一般事故隐患且未形成书面审查报告的，或既未组织审查也未形成书面审查报告符合安全条件的；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三档：严重；既未组织审查也未形成书面审查报告，且存在一般事故隐患；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四档：特别严重；既未组织审查也未形成书面审查报告，且存在重大事故隐患的。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三档：责令限期改正，可以处1.5万元以上2万元以下的罚款；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四档：责令限期改正，可以处2万元以上3万元以下的罚款。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第33项其他建设项目施工单位未按照安全设施设计施工。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《建设项目安全设施“三同时”监督管理办法》第十七条第三款：施工单位应当严格按照安全设施设计和相关施工技术标准、规范施工，并对安全设施的工程质量负责。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三十条：本办法第七条第（一）项、第（二）项、第（三）项和第（四）项规定以外的建设项目有下列情形之一的，对有关生产经（三）施工单位未按照安全设施设计施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一档：较轻；未按照安全设施设计施工的，未造成重大事故隐患的；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二档：较重；未按照安全设施设计施工的，造成1处重大事故隐患的；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三档：严重；未按照安全设施设计施工的，造成2处重大事故隐患的；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四档：特别严重；未按照安全设施设计施工的，造成3处以上重大事故隐患的。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三档：责令限期改正，可以处1.5万元以上2万元以下的罚款；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四档：责令限期改正，可以处2万元以上3万元以下的罚款。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第34项其他建设项目投入生产或者使用前，安全设施未经竣工验收合格，并形成书面报告。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二十三条第一款：建设项目竣工投入生产或者使用前，生产经营单位应当组织对安全设施进行竣工验收，并形成书面报告备查。安全设施竣工验收合格后，方可投入生产和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三十条：本办法第七条第㈠项、第㈡项、第㈢项和第㈣项规定以外的建设项目有下列情形之一的，对有关生产经营单位责令限期改正，可以并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（四）投入生产或者使用前，安全设施未经竣工验收合格，并形成书面报告的。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一档：较轻；已经竣工验收符合安全条件，但未形成书面审查报告的；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二档：较重；已经竣工验收存在一般事故隐患且未形成书面审查报告的，或既未经竣工验收也未形成书面审查报告符合安全条件的；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三档：严重；既未经竣工验收也未形成书面审查报告，且存在一般事故隐患；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四档：特别严重；既未经竣工验收也未形成书面审查报告，且存在重大事故隐患的。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三档：责令限期改正，可以处1.5万元以上2万元以下的罚款；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四档：责令限期改正，可以处2万元以上3万元以下的罚款。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第35项已经批准的建设项目安全设施设计发生重大变更，生产经营单位未按规定报原批准部门审查同意擅自开工建设（危险化学品建设项目除外）。</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【法律规定】《建设项目安全设施“三同时”监督管理办法》第十五条：已经批准的建设项目及其安全设施设计有下列情形之一的，生产经营单位应当报原批准部门审查同意；未经审查同意的，不得开工建设：</w:t>
      </w:r>
    </w:p>
    <w:p>
      <w:pPr>
        <w:keepNext w:val="0"/>
        <w:keepLines w:val="0"/>
        <w:pageBreakBefore w:val="0"/>
        <w:widowControl w:val="0"/>
        <w:numPr>
          <w:ilvl w:val="0"/>
          <w:numId w:val="1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建设项目的规模、生产工艺、原料、设备发生重大变更的；</w:t>
      </w:r>
    </w:p>
    <w:p>
      <w:pPr>
        <w:keepNext w:val="0"/>
        <w:keepLines w:val="0"/>
        <w:pageBreakBefore w:val="0"/>
        <w:widowControl w:val="0"/>
        <w:numPr>
          <w:ilvl w:val="0"/>
          <w:numId w:val="1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在施工期间重新设计的。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设施“三同时”监督管理办法》第二十九条：已经批准的建设项目安全设施设计发生重大变更，生产经营单位未报原批准部门审查同意擅自开工建设的，责令限期改正，可以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一档：较轻；报原批准部门审查但未得到同意擅自开工建设的；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二档：较重；未报原批准部门审查同意擅自开工建设的。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一档：责令限期整改，可以处1万元以上2万元以下的罚款；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二档：责令限期整改，可以处2万元以上3万元以下的罚款。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（七）安全警示标志类第36项生产经营单位未在有较大危险因素的生产经营场所和有关设施、设备上设置明显的安全警示标志。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《中华人民共和国安全生产法》第三十五条：生产经营单位应当在有较大危险因素的生产经营场所和有关设施、设备上，设置明显的安全警示标志。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一档：较轻；有3处以下的；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二档：较重；有3处以上10处以下的；三档：严重；有10处以上的。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安全设备类第37项生产经营单位使用应当淘汰的危及生产安全的工艺、设备。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八条：国家对严重危及生产安全的工艺、设备实行淘汰制度，具体目录由国务院应急管理部门会同国务院有关部门制定并公布。法律、行政法规对目录的制定另有规定的，适用其规定。省、自治区、直辖市人民政府可以根据本地区实际情况制定并公布具体目录，对前款规定以外的危及生产安全的工艺、设备予以淘汰。生产经营单位不得使用应当淘汰的危及生产安全的工艺、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（七）使用应当淘汰的危及生产安全的工艺、设备的。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一档：较轻；有4台(套、种)以下的；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二档：较重；有4台(套、种)以上8台(套、种)以下的；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三档：严重；有8台(套、种)以上的。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第38项生产经营单位安全设备的安装、使用、检测、改造和报废不符合国家标准或者行业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《中华人民共和国安全生产法》第三十六条第一款：安全设备的设计、制造、安装、使用、检测、维修、改造和报废，应当符合国家标准或者行业标准。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（二）安全设备的安装、使用、检测、改造和报废不符合国家标准或者行业标准的。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一档：较轻；有4台(套)以下的；二档：较重；有4台(套)以上8台(套)以下的；三档：严重；有8台(套)以上的。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第39项生产经营单位未对安全设备进行经常性维护、保养和定期检测。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《中华人民共和国安全生产法》第三十六条第二款：生产经营单位必须对安全设备进行经常性维护、保养，并定期检测，保证正常运转。维护、保养、检测应当作好记录，并由有关人员签字。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16"/>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未对安全设备进行经常性维护、保养和定期检测的。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一档：较轻；有4处以下的；—2094—</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二档：较重；有4处以上8处以下的；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三档：严重；有8处以上的。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第40项生产经营单位关闭、破坏直接关系生产安全的监控、报警、防护、救生设备、设施，或者篡改、隐瞒、销毁其相关数据、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《中华人民共和国安全生产法》第三十六条第三款：生产经营单位不得关闭、破坏直接关系生产安全的监控、报警、防护、救生设备、设施，或者篡改、隐瞒、销毁其相关数据、信息。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关闭、破坏直接关系生产安全的监控、报警、防护、救生设备、设施，或者篡改、隐瞒、销毁其相关数据、信息的。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一档：较轻；涉及1处的；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二档：较重；涉及2处的；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三档：严重；涉及3处以上的。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第41项危险物品的容器、运输工具以及涉及人身安全、危险性较大的海洋石油开采特种设备和矿山井下特种设备未经具有专业资质的机构检测、检验合格，取得安全使用证或者安全标志，投入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一档：较轻；有1台(套)的；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二档：较重；有2台(套)的；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三档：严重；有3台(套)以上的。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重大危险源安全管理类第42项对重大危险源未登记建档，未进行定期检测、评估、监控，未制定应急预案，或者未告知应急措施。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《中华人民共和国安全生产法》第四十条第一款：生产经营单位对重大危险源应当登记建档，进行定期检测、评估、监控，并制定应急预案，告知从业人员和相关人员在紧急情况下应当采取的应急措施。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（二）对重大危险源未登记建档，未进行定期检测、评估、监控，未制定应急预案，或者未告知应急措施的。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一档：较轻；对四级重大危险源未登记建档，或者未进行定期检测、评估、监控，或者未制定应急预案，或者未告知应急措施的；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二档：较重；对三级重大危险源未登记建档，或者未进行定期检测、评估、监控，或者未制定应急预案，或者未告知应急措施的；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三档：严重；对二级重大危险源未登记建档，或者未进行定期检测、评估、监控，或者未制定应急预案，或者未告知应急措施的；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四档；特别严重：对一级重大危险源未登记建档，或者未进行定期检测、评估、监控，或者未制定应急预案，或者未告知应急措施的。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（十）事故隐患排查治理类第43项生产经营单位未建立安全风险分级管控制度或者未按照安全风险分级采取相应管控措施。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《中华人民共和国安全生产法》第四十一条第一款：生产经营单位应当建立安全风险分级管控制度，按照安全风险分级采取相应的管控措施。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（四）未建立安全风险分级管控制度或者未按照安全风险分级采取相应管控措施的。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一档：较轻；从业人员100人以下的非高危行业领域的生产经营单位，未建立安全风险分级管控制度或者未按照安全风险分级采取相应管控措施的；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二档：较重；从业人员100人以上的非高危行业领域的生产经营单位或从业人员100人以下的高危行业、领域的生产经营单位，未建立安全风险分级管控制度或者未按照安全风险分级采取相应管控措施的；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三档：严重；从业人员100人以下的非高危行业领域的生产经营单位，未建立安全风险分级管控制度且未按照安全风险分级采取相应管控措施的；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四档：特别严重；从业人员100人以上的非高危行业领域的生产经营单位或从业人员100人以下的高危行业领域的生产经营单位，未建立安全风险分级管控制度且未按照安全风险分级采取相应管控措施的。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第44项生产经营单位未建立事故隐患排查治理制度，或者重大事故隐患排查治理情况未按照规定报告。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其中，重大事故隐患排查治理情况应当及时向负有安全生产监督管理职责的部门和职工大会或者职工代表大会报告。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（五）未建立事故隐患排查治理制度，或者重大事故隐患排查治理情况未按照规定报告的。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一档：较轻；从业人员100人以下的非高危行业领域的生产经营单位，未建立事故隐患排查治理制度或者重大事故隐患排查治理情况未按照规定报告的；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二档：较重；从业人员100人以上的非高危行业领域生产经营单位或从业人员100人以下的高危行业领域的生产经营单位，未建立事故隐患排查治理制度或者重大事故隐患排查治理情况未按照规定报告的；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三档：严重；从业人员100人以下的非高危行业领域生产经营单位，未建立事故隐患排查治理制度且重大事故隐患排查治理情况未按照规定报告的；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四档：特别严重；从业人员100人以上的非高危行业领域生产经营单位或从业人员100人以下的高危行业领域的生产经营单位，未建立事故隐患排查治理制度且重大事故隐患排查治理情况未按照规定报告的。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第45项生产经营单位未按规定上报事故隐患排查治理统计分析表。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十四条：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《安全生产事故隐患排查治理暂行规定》第二十六条：生产经营单位违反本规定，有下列行为之一的，由安全监管监察部门给予警告，并处三万元以下的罚款：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（二）未按规定上报事故隐患排查治理统计分析表的。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一档：较轻；超过规定时间上报事故隐患排查治理统计分析表的；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二档：较重；季度、年度内未上报事故隐患排查治理统计分析表的。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【裁量幅度】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一档：给予警告，并处1万元以下的罚款；二档：给予警告，并处1万元以上3万元以下的罚款。第46项生产经营单位未制定事故隐患治理方案。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十五条：对于一般事故隐患，由生产经营单位（车间、分厂、区队等）负责人或者有关人员立即组织整改。对于重大事故隐患，由生产经营单位主要负责人组织制定并实施事故隐患治理方案。重大事故隐患治理方案应当包括以下内容：</w:t>
      </w:r>
    </w:p>
    <w:p>
      <w:pPr>
        <w:keepNext w:val="0"/>
        <w:keepLines w:val="0"/>
        <w:pageBreakBefore w:val="0"/>
        <w:widowControl w:val="0"/>
        <w:numPr>
          <w:ilvl w:val="0"/>
          <w:numId w:val="1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治理的目标和任务；</w:t>
      </w:r>
    </w:p>
    <w:p>
      <w:pPr>
        <w:keepNext w:val="0"/>
        <w:keepLines w:val="0"/>
        <w:pageBreakBefore w:val="0"/>
        <w:widowControl w:val="0"/>
        <w:numPr>
          <w:ilvl w:val="0"/>
          <w:numId w:val="1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经费和物资的落实；</w:t>
      </w:r>
    </w:p>
    <w:p>
      <w:pPr>
        <w:keepNext w:val="0"/>
        <w:keepLines w:val="0"/>
        <w:pageBreakBefore w:val="0"/>
        <w:widowControl w:val="0"/>
        <w:numPr>
          <w:ilvl w:val="0"/>
          <w:numId w:val="1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负责治理的机构和人员；</w:t>
      </w:r>
    </w:p>
    <w:p>
      <w:pPr>
        <w:keepNext w:val="0"/>
        <w:keepLines w:val="0"/>
        <w:pageBreakBefore w:val="0"/>
        <w:widowControl w:val="0"/>
        <w:numPr>
          <w:ilvl w:val="0"/>
          <w:numId w:val="1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治理的时限和要求；</w:t>
      </w:r>
    </w:p>
    <w:p>
      <w:pPr>
        <w:keepNext w:val="0"/>
        <w:keepLines w:val="0"/>
        <w:pageBreakBefore w:val="0"/>
        <w:widowControl w:val="0"/>
        <w:numPr>
          <w:ilvl w:val="0"/>
          <w:numId w:val="1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安全措施和应急预案。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《安全生产事故隐患排查治理暂行规定》第二十六条：生产经营单位违反本规定，有下列行为之一的，由安全监管监察部门给予警告，并处三万元以下的罚款：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（三）未制定事故隐患治理方案的。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一档：较轻；发现3处以下事故隐患未制定治理方案的；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二档：较重；发现3处以上8处以下事故隐患未制定治理方案的；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三档：严重；发现8处以上事故隐患未制定治理方案的。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三档：给予警告，并处2万元以上3万元以下的罚款。第47项生产经营单位重大事故隐患不报或者未及时报告。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《安全生产事故隐患排查治理暂行规定》第十四条：对于重大事故隐患，生产经营单位除依照前款规定报送外，应当及时向安全监管监察部门和有关部门报告重大事故隐患报告内容应当包括：</w:t>
      </w:r>
    </w:p>
    <w:p>
      <w:pPr>
        <w:keepNext w:val="0"/>
        <w:keepLines w:val="0"/>
        <w:pageBreakBefore w:val="0"/>
        <w:widowControl w:val="0"/>
        <w:numPr>
          <w:ilvl w:val="0"/>
          <w:numId w:val="1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隐患的现状及其产生原因；</w:t>
      </w:r>
    </w:p>
    <w:p>
      <w:pPr>
        <w:keepNext w:val="0"/>
        <w:keepLines w:val="0"/>
        <w:pageBreakBefore w:val="0"/>
        <w:widowControl w:val="0"/>
        <w:numPr>
          <w:ilvl w:val="0"/>
          <w:numId w:val="1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隐患的危害程度和整改难易程度分析；</w:t>
      </w:r>
    </w:p>
    <w:p>
      <w:pPr>
        <w:keepNext w:val="0"/>
        <w:keepLines w:val="0"/>
        <w:pageBreakBefore w:val="0"/>
        <w:widowControl w:val="0"/>
        <w:numPr>
          <w:ilvl w:val="0"/>
          <w:numId w:val="1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隐患的治理方案。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《安全生产事故隐患排查治理暂行规定》第二十六条：生产经营单位违反本规定，有下列行为之一的，由安全监管监察部门给予警告，并处三万元以下的罚款：</w:t>
      </w:r>
    </w:p>
    <w:p>
      <w:pPr>
        <w:keepNext w:val="0"/>
        <w:keepLines w:val="0"/>
        <w:pageBreakBefore w:val="0"/>
        <w:widowControl w:val="0"/>
        <w:numPr>
          <w:ilvl w:val="0"/>
          <w:numId w:val="18"/>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重大事故隐患不报或者未及时报告的。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一档：较轻；重大事故隐患未及时报告的；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二档：较重；重大事故隐患隐瞒不报的。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二档：给予警告，并处2万元以上3万元以下的罚款。第48项生产经营单位未按照规定进行安全检查、风险评估和危害辨识、事故隐患排查的。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十五条：对于一般事故隐患，由生产经营单位(车间、分厂、区队等)负责人或者有关人员立即组织整改。对于重大事故隐患，由生产经营单位主要负责人组织制定并实施事故隐患治理方案。重大事故隐患治理方案应当包括以下内容：</w:t>
      </w:r>
    </w:p>
    <w:p>
      <w:pPr>
        <w:keepNext w:val="0"/>
        <w:keepLines w:val="0"/>
        <w:pageBreakBefore w:val="0"/>
        <w:widowControl w:val="0"/>
        <w:numPr>
          <w:ilvl w:val="0"/>
          <w:numId w:val="1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治理的目标和任务；</w:t>
      </w:r>
    </w:p>
    <w:p>
      <w:pPr>
        <w:keepNext w:val="0"/>
        <w:keepLines w:val="0"/>
        <w:pageBreakBefore w:val="0"/>
        <w:widowControl w:val="0"/>
        <w:numPr>
          <w:ilvl w:val="0"/>
          <w:numId w:val="1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经费和物资的落实；</w:t>
      </w:r>
    </w:p>
    <w:p>
      <w:pPr>
        <w:keepNext w:val="0"/>
        <w:keepLines w:val="0"/>
        <w:pageBreakBefore w:val="0"/>
        <w:widowControl w:val="0"/>
        <w:numPr>
          <w:ilvl w:val="0"/>
          <w:numId w:val="1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负责治理的机构和人员；</w:t>
      </w:r>
    </w:p>
    <w:p>
      <w:pPr>
        <w:keepNext w:val="0"/>
        <w:keepLines w:val="0"/>
        <w:pageBreakBefore w:val="0"/>
        <w:widowControl w:val="0"/>
        <w:numPr>
          <w:ilvl w:val="0"/>
          <w:numId w:val="1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安全措施和应急预案。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《安全生产事故隐患排查治理暂行规定》第二十六条：生产经营单位违反本规定，有下列行为之一的，由安全监管监察部门给予警告，并处三万元以下的罚款：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（五）未对事故隐患进行排查治理擅自生产经营的。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一档：较轻；一般事故隐患未进行排查治理擅自生产经营的；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二档：较重；重大事故隐患未进行排查治理擅自生产经营的。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二档：责令限期改正，并处3万元以上5万元以下的罚款。第49项生产经营单位整改不合格或者未经安全监管监察部门审查同意擅自恢复生产经营。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《安全生产事故隐患排查治理暂行规定》第二十六条：生产经营单位违反本规定，有下列行为之一的，由安全监管监察部门给予警告，并处三万元以下的罚款：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（六）整改不合格或者未经安全监管监察部门审查同意擅自恢复生产经营的。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一档：较轻；整改完毕未经安全监管监察部门审查同意擅自恢复生产经营的；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二档：较重；未经整改擅自恢复生产经营的。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二档：给予警告，并处2万元以上3万元以下的罚款。第50项生产经营单位及其主要负责人或者其他人员拒不执行安全监管监察部门依法下达的安全监管监察指令。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十六条：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安全监管监察部门依照前款规定采取停止供电措施，除有危及生产安全的紧急情形外，应当提前24小时通知生产经营单位。生产经营单位依法履行行政决定、采取相应措施消除事故隐患的，安全监管监察部门应当及时解除前款规定的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生产经营单位被责令限期改正或者限期进行隐患排除治理的，应当在规定限期内完成。因不可抗力无法在规定限期内完成的，应当在进行整改或者治理的同时，于限期届满前10日内提出书面延期申请，安全监管监察部门应当在收到申请之日起5日内书面答复是否准予延期。生产经营单位提出复查申请或者整改、治理限期届满的，安全监管监察部门应当自申请或者限期届满之日起10日内进行复查，填写复查意见书，由被复查单位和安全监管监察部门复查人员签名后存档。逾期未整改、未治理或者整改、治理不合格的，安全监管监察部门应当依法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（七）拒不执行安全监管监察部门依法下达的安全监管监察指令的。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一档：较轻；生产经营单位或者其他人员拒不执行安全监管监察部门依法下达的安全监管监察指令的；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二档：较重；生产经营单位主要负责人员拒不执行安全监管监察部门依法下达的安全监管监察指令的。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一档：给予警告，对生产经营单位处1万元以上2万元以下的罚款，对其他有关人员处1000元以上5000元以下的罚款；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二档：给予警告，对生产经营单位处2万元以上3万元以下的罚款，对其主要负责人处5000元以上10000元以下的罚款。第51项生产经营单位未将事故隐患排查治理情况如实记录或者未向从业人员通报。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㈤未将事故隐患排查治理情况如实记录或者未向从业人员通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一档：较轻；从业人员100人以下的非高危行业领域的生产经营单位，存在未将事故隐患排查治理情况如实记录或者未向从业人员通报情况之一的；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二档：较重；从业人员100人以上的非高危行业领域的生产经营单位或从业人员100人以下的高危行业、领域的生产经营单位，存在未将事故隐患排查治理情况如实记录或者未向从业人员通报情况之一的；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从业人员100人以上的高危行业领域的生产经营单位，存在未将事故隐患排查治理情况如实记录或者未向从业人员通报情况之一的；从业人员100人以下的非高危行业领域的生产经营单位，未将事故隐患排查治理情况如实记录并且未向从业人员通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四档：特别严重；从业人员100人以上的非高危行业领域的生产经营单位或从业人员100人以下的高危行业领域的生产经营单位，未将事故隐患排查治理情—2106—况如实记录并且未向从业人员通报的。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一档：责令限期改正，处2.5万元以下的罚款；逾期未改正的，责令停产停业整顿，并处10万元以上12.5万元以下的罚款，对其直接负责的主管人员和其他直接责任人员处2万元以上2.75万元以下的罚款；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二档：责令限期改正，处2.5万元以上5万元以下的罚款；逾期未改正的，责令停产停业整顿，并处12.5万元以上15万元以下的罚款，对其直接负责的主管人员和其他直接责任人员处2.75万元以上3.5万元以下的罚款；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三档：责令限期改正，处5万元以上7.5万元以下的罚款；逾期未改正的，责令停产停业整顿，并处15万元以上17.5万元以下的罚款，对其直接负责的主管人员和其他直接责任人员处3.5万元以上4.25万元以下的罚款；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四档：责令限期改正，处7.5万元以上10万元以下的罚款；逾期未改正的，责令停产停业整顿，并处17.5万元以上20万元以下的罚款，对其直接负责的主管人员和其他直接责任人员处4.25万元以上5万元以下的罚款。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第52项生产经营单位未采取措施消除事故隐患。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一档：较轻；未对一般事故隐患采取措施消除的；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二档：较重；未对重大事故隐患采取措施消除的，或者未对5处以上一般事故隐患采取措施消除的。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一档：责令立即消除或者限期消除，处2.5万元以下的罚款；生产经营单位拒不执行的，责令停产停业整顿，对其直接负责的主管人员和其他直接责任人员处5万元以上7.5万元以下的罚款；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处2.5万元以上5万元以下的罚款；生产经营单位拒不执行的，责令停产停业整顿，对其直接负责的主管人员和其他直接责任人员处7.5万元以上10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第53项生产经营单位及其主要负责人或者其他人员故意提供虚假情况或者隐瞒存在的事故隐患以及其他安全问题。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㈥故意提供虚假情况或者隐瞒存在的事故隐患以及其他安全问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一档：较轻；生产经营单位及其主要负责人或者其他人员故意提供虚假情况或者隐瞒存在的一般事故隐患以及其他安全问题的；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二档：较重；生产经营单位及其主要负责人或者其他人员故意提供虚假情况或者隐瞒存在的重大事故隐患的。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一档：给予警告，可以对生产经营单位处1万元以上2万元以下的罚款，对其主要负责人、其他有关人员处1000元以上5000元以下的罚款；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二档：给予警告，并对生产经营单位处2万元以上3万元以下的罚款，对其主要负责人、其他有关人员处5000元以上1万元以下的罚款。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（十一）生产经营场所与员工宿舍安全距离及安全出口管理类第54项生产、经营、储存、使用危险物品的车间、商店、仓库与员工宿舍在同一座建筑内，或者与员工宿舍的距离不符合安全要求。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【法律规定】《中华人民共和国安全生产法》第四十二条第一款：生产、经营、储存、使用危险物品的车间、商店、仓库不得与员工宿舍在同一座建筑物内，并应当与员工宿舍保持安全距离。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㈠生产、经营、储存、使用危险物品的车间、商店、仓库与员工宿舍在同一座建筑内，或者与员工宿舍的距离不符合安全要求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一档：较轻；生产、经营、储存、使用危险物品的车间、商店、仓库与员工宿舍的距离不符合安全要求的；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二档：较重；生产、经营、储存、使用危险物品的车间、商店、仓库与员工宿舍在同一座建筑内的。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一档：责令限期改正，处2.5万元以下的罚款，对其直接负责的主管人员和其他直接责任人员处5000元以下的罚款；逾期未改正的，责令停产停业整顿；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对其直接负责的主管人员和其他直接责任人员处5000元以上1万元以下的罚款；逾期未改正的，责令停产停业整顿。以上违法行为构成犯罪的，移交有关部门依照刑法有关规定追究刑事责任。第55项生产经营场所和员工宿舍未设有符合紧急疏散需要、标志明显、保持畅通的出口、疏散通道，或者占用、锁闭、封堵生产经营场所或者员工宿舍出口、疏散通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二条第二款：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㈡生产经营场所和员工宿舍未设有符合紧急疏散需要、标志明显、保持畅通的出口、疏散通道，或者占用、锁闭、封堵生产经营场所或者员工宿舍出口、疏散通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一档：较轻；生产经营场所和员工宿舍设有出口、疏散通道但标志不明显的；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二档：较重；生产经营场所和员工宿舍设有出口、疏散通道但出口、疏散通道被占用、锁闭、封堵的；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三档：严重；生产经营场所和员工宿舍未设有符合紧急疏散需要、标志明显、保持畅通的出口、疏散通道的。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一档：责令限期改正，处2万元以下的罚款，对其直接负责的主管人员和其他直接责任人员处3000元以下的罚款；逾期未改正的，责令停产停业整顿；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二档：责令限期改正，处2万元以上3.5万元以下的罚款，对其直接负责的主管人员和其他直接责任人员处3000元以上6000元以下的罚款；逾期未改正的，责令停产停业整顿；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3.5万元以上5万元以下的罚款，对其直接负责的主管人员和其他直接责任人员处6000元以上1万元以下的罚款；逾期未改正的，责令停产停业整顿。以上违法行为构成犯罪的，移交有关部门依照刑法有关规定追究刑事责任。</w:t>
      </w:r>
    </w:p>
    <w:p>
      <w:pPr>
        <w:keepNext w:val="0"/>
        <w:keepLines w:val="0"/>
        <w:pageBreakBefore w:val="0"/>
        <w:widowControl w:val="0"/>
        <w:numPr>
          <w:ilvl w:val="0"/>
          <w:numId w:val="2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危险作业安全管理类第56项进行爆破、吊装、动火、临时用电以及国务院应急管理部门会同国务院有关部门规定的其他危险作业，未安排专门人员进行现场安全管理。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㈢进行爆破、吊装、动火、临时用电以及国务院应急管理部门会同国务院有关部门规定的其他危险作业，未安排专门人员进行现场安全管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三档：严重；发现3处及以上的。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一档：责令限期改正，处3万元以下的罚款；逾期未改正的，责令停产停业整顿，处10万元以上13万元以下的罚款，对其直接负责的主管人员和其他直接责任人员处2万元以上3万元以下的罚款；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二档：责令限期改正，处3万元以上7万元以下的罚款；逾期未改正的，责令停产停业整顿，处13万元以上17万元以下的罚款，对其直接负责的主管人员和其他直接责任人员处3万元以上4万元以下的罚款；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处17万元以上20万元以下的罚款，对其直接负责的主管人员和其他直接责任人员处4万元以上5万元以下的罚款。以上违法行为构成犯罪的，移交有关部门依照刑法有关规定追究刑事责任。</w:t>
      </w:r>
    </w:p>
    <w:p>
      <w:pPr>
        <w:keepNext w:val="0"/>
        <w:keepLines w:val="0"/>
        <w:pageBreakBefore w:val="0"/>
        <w:widowControl w:val="0"/>
        <w:numPr>
          <w:ilvl w:val="0"/>
          <w:numId w:val="2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劳动防护用品管理类第57项生产经营单位未为从业人员提供符合国家标准或者行业标准的劳动防护用品。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《中华人民共和国安全生产法》第四十五条：生产经营单位必须为从业人员提供符合国家标准或者行业标准的劳动防护用品，并监督、教育从业人员按照使用规则佩戴、使用。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㈤未为从业人员提供符合国家标准或者行业标准的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为5名以下从业人员提供符合国家标准或者行业标准的劳动防护用品的；二档：较重；未为5名以上10名以下从业人员提供符合国家标准或者行业标准的劳动防护用品的；三档：严重；未为10名以上从业人员提供符合国家标准或者行业标准的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10万元以下的罚款，对其直接负责的主管人员和其他直接责任人员处1万元以上1.3万元以下的罚款；二档：责令限期改正，处2万元以上4万元以下的罚款；逾期未改正的，处10万元以上15万元以下的罚款，对其直接负责的主管人员和其他直接责任人员处1.3万元以上1.6万元以下的罚款；三档：责令限期改正，处4万元以上5万元以下的罚款；逾期未改正的，责令停产停业整顿，并处15万元以上20万元以下的罚款，对其直接负责的主管人员和其他直接责任人员处1.6万元以上2万元以下的罚款。以上违法行为构成犯罪的，移交有关部门依照刑法有关规定追究刑事责任。</w:t>
      </w:r>
    </w:p>
    <w:p>
      <w:pPr>
        <w:keepNext w:val="0"/>
        <w:keepLines w:val="0"/>
        <w:pageBreakBefore w:val="0"/>
        <w:widowControl w:val="0"/>
        <w:numPr>
          <w:ilvl w:val="0"/>
          <w:numId w:val="2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发包、转包、出租管理类第58项生产经营单位将生产经营项目、场所、设备发包或者出租给不具备安全生产条件或者相应资质的单位或者个人。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《中华人民共和国安全生产法》第四十九条第一款：生产经营单位不得将生产经营项目、场所、设备发包或者出租给不具备安全生产条件或者相应资质的单位或者个人。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三档：严重；违法所得10万元以上40万元以下的；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四档：特别严重；违法所得40万元以上的。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一档：责令限期改正，处10万元以上15万元以下的罚款；对其直接负责的主管人员和其他直接责任人员处1万元以上1.25万元以下的罚款；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二档：责令限期改正，没收违法所得，并处15万元以上20万元以下的罚款；对其直接负责的主管人员和其他直接责任人员处1.25万元以上1.5万元以下的罚款；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三档：责令限期改正，没收违法所得，并处违法所得2倍以上4倍以下的罚款；对其直接负责的主管人员和其他直接责任人员处1.5万元以上1.75万元以下的罚款；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没收违法所得，并处违法所得4倍以上5倍以下的罚款；对其直接负责的主管人员和其他直接责任人员处1.75万元以上2万元以下的罚款。以上违法行为导致发生生产安全事故给他人造成损害的，与承包方、承租方承担连带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第59项向未取得安全生产许可证或者其他批准文件擅自从事生产经营活动的单位提供生产经营场所、运输、保管、仓储等条件。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一档：较轻；知道或者应当知道生产经营单位未取得安全生产许可证或者其他批准文件擅自从事生产经营活动，仍为其提供生产经营场所、运输、保管、仓储等条件，没有违法所得的；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二档：较重；知道或者应当知道生产经营单位未取得安全生产许可证或者其他批准文件擅自从事生产经营活动，仍为其提供生产经营场所、运输、保管、仓储等条件，违法所得1万元以下的；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三档：严重；知道或者应当知道生产经营单位未取得安全生产许可证或者其他批准文件擅自从事生产经营活动，仍为其提供生产经营场所、运输、保管、仓储等条件，违法所得1万元以上的。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一档：责令立即停止违法行为，处5000元以上1万元以下的罚款；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二档：责令立即停止违法行为，没收违法所得，并处违法所得1倍以上3倍以下的罚款；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停止违法行为，没收违法所得，并处违法所得1倍以上3倍以下的罚款，最高不得超过3万元。第60项生产经营单位未与承包单位、承租单位签订专门的安全生产管理协议或者未在承包合同、租赁合同中明确各自的安全生产管理职责，或者未对承包单位、承租单位的安全生产统一协调、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一档：较轻；未与承包单位、承租单位签订专门的安全生产管理协议或者未在承包合同、租赁合同中明确各自的安全生产管理职责的；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二档：较重；未对承包单位、承租单位的安全生产统一协调、管理的；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三档：严重；未与承包单位、承租单位签订专门的安全生产管理协议或者未在承包合同、租赁合同中明确各自的安全生产管理职责，且未对承包单位、承租单位的安全生产统一协调、管理的。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一档：责令限期改正，处2万元以下的罚款，对其直接负责的主管人员和其他直接责任人员处3000元以下的罚款；逾期未改正的，责令停产停业整顿；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二档：责令限期改正，处2万元以上3万元以下的罚款，对其直接负责的主管人员和其他直接责任人员处3000元以上7000元以下的罚款；逾期未改正的，责令停产停业整顿；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3万元以上5万元以下的罚款，对其直接负责的主管人员和其他直接责任人员处7000元以上1万元以下的罚款；逾期未改正的，责令停产停业整顿。第61项矿山、金属冶炼建设项目和用于生产、储存、装卸危险物品的建设项目的施工单位未按照规定对施工项目进行安全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一档：较轻；矿山、金属冶炼建设项目和用于生产、储存、装卸危险物品的建设项目的施工单位未按照规定对施工项目进行安全管理，投资额人民币1000万元以下的；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二档：较重；矿山、金属冶炼建设项目和用于生产、储存、装卸危险物品的建设项目的施工单位未按照规定对施工项目进行安全管理，投资额人民币1000万元以上2000万元以下的；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三档：严重；矿山、金属冶炼建设项目和用于生产、储存、装卸危险物品的建设项目的施工单位未按照规定对施工项目进行安全管理，投资额人民币2000万元以上3000万元以下的；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四档：特别严重；矿山、金属冶炼建设项目和用于生产、储存、装卸危险物品的建设项目的施工单位未按照规定对施工项目进行安全管理，投资额人民币3000万元以上的。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一档：责令限期改正，处2.5万元以下的罚款，对其直接负责的主管人员和其他直接责任人员处5000元以下的罚款；逾期未改正的，责令停产停业整顿；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二档：责令限期改正，处2.5万元以上5万元以下的罚款，对其直接负责的主管人员和其他直接责任人员处5000元以上1万元以下的罚款；逾期未改正的，责令停产停业整顿；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三档：责令限期改正，处5万元以上7.5万元以下的罚款，对其直接负责的主管人员和其他直接责任人员处1万元以上1.5万元以下的罚款；逾期未改正的，责令停产停业整顿；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对其直接负责的主管人员和其他直接责任人员处1.5万元以上2万元以下的罚款；逾期未改正的，责令停产停业整顿。第62项矿山、金属冶炼建设项目和用于生产、储存、装卸危险物品的建设项目的施工单位倒卖、出租、出借、挂靠或者以其他形式非法转让施工资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三档：违法所得10万元以上40万元以下的；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四档：违法所得40万元以上的。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一档：责令停产停业整顿，吊销资质证书，处10万元以上15万元以下的罚款；对其直接负责的主管人员和其他直接责任人员处5万元以上6.25万元以下的罚款；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二档：责令停产停业整顿，吊销资质证书，没收违法所得，处15万元以上20万元以下的罚款；对其直接负责的主管人员和其他直接责任人员处6.25万元以上7.5万元以下的罚款；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三档：责令停产停业整顿，吊销资质证书，没收违法所得，并处违法所得2倍以上4倍以下的罚款；对其直接负责的主管人员和其他直接责任人员处7.5万元以上8.75万元以下的罚款；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产停业整顿，吊销资质证书，没收违法所得，并处违法所得4倍以上5倍以下的罚款；对其直接负责的主管人员和其他直接责任人员处8.75万元以上10万元以下的罚款。以上违法行为构成犯罪的，依照刑法有关规定追究刑事责任。第63项两个以上生产经营单位在同一作业区域内进行可能危及对方安全生产的生产经营活动，未签订安全生产管理协议或者未指定专职安全生产管理人员进行安全检查与协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一档：较轻；两个以上生产经营单位在同一作业区域内进行可能危及对方安全生产的生产经营活动，未签订安全生产管理协议的；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二档：较重；两个以上生产经营单位在同一作业区域内进行可能危及对方安全生产的生产经营活动，未指定专职安全生产管理人员进行安全检查与协调的；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三档：严重；两个以上生产经营单位在同一作业区域内进行可能危及对方安全生产的生产经营活动，未签订安全生产管理协议且未指定专职安全生产管理人员进行安全检查与协调的。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一档：责令限期改正，处2万元以下的罚款，对其直接负责的主管人员和其他直接责任人员处3000元以下的罚款；逾期未改正的，责令停产停业；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二档：责令限期改正，处2万元以上3.5万元以下的罚款，对其直接负责的主管人员和其他直接责任人员处3000元以上7000元以下的罚款；逾期未改正的，责令停产停业；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三档：责令限期改正，处3.5万元以上5万元以下的罚款，对其直接负责的主管人员和其他直接责任人员处7000元以上1万元以下的罚款；逾期未改正的，责令停产停业。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（十五）应急预案管理类第64项生产经营单位未按照规定制定生产安全事故应急救援预案或者未定期组织演练。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八十一条：生产经营单位应当制定本单位生产安全事故应急救援预案，与所在地县级以上地方人民政府组织制定的生产安全事故应急救援预案相衔接，并定期组织演练。《生产安全事故应急条例》第五条：生产经营单位应当针对本单位可能发生的生产安全事故的特点和危害，进行风险辨识和评估，制定相应的生产安全事故应急救援预案，并向本单位从业人员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条例》第八条：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㈥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一档：较轻；未按照规定制定生产安全事故应急救援预案或定期组织应急救援预案演练的生产经营单位，其从业人员100人以下的；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二档：较重；未按照规定制定生产安全事故应急救援预案或定期组织应急救援预案演练的生产经营单位，其从业人员100人以上的；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三档：严重；未按照规定制定生产安全事故应急救援预案且未定期组织演练的生产经营单位，其从业人员100人以下的；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四档：特别严重；未按照规定制定生产安全事故应急救援预案且未定期组织演练的生产经营单位，其从业人员100人以上的。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一档：责令限期改正，处2.5万元以下的罚款；逾期未改正的，责令停产停业整顿，并处10万元以上12.5万元以下的罚款，对其直接负责的主管人员和其他直接责任人员处2万元以上2.75万元以下的罚款；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二档：责令限期改正，处2.5万元以上5万元以下的罚款；逾期未改正的，责令停产停业整顿，并处12.5万元以上15万元以下的罚款，对其直接负责的主管人员和其他直接责任人员处2.75万元以上3.5万元以下的罚款；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三档：责令限期改正，处5万元以上7.5万元以下的罚款；逾期未改正的，责令停产停业整顿，并处15万元以上17.5万元以下的罚款，对其直接负责的主管人员和其他直接责任人员处3.5万元以上4.25万元以下的罚款；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并处17.5万元以上20万元以下的罚款，对其直接负责的主管人员和其他直接责任人员处4.25万元以上5万元以下的罚款。第65项生产经营单位在应急预案编制前未按照规定开展风险辨识、评估和应急资源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十条：编制应急预案前，编制单位应当进行事故风险辨识、评估和应急资源调查。事故风险辨识、评估，是指针对不同事故种类及特点，识别存在的危险危害因素，分析事故可能产生的直接后果以及次生、衍生后果，评估各种后果的危害程度和影响范围，提出防范和控制事故风险措施的过程。应急资源调查，是指全面调查本地区、本单位第一时间可以调用的应急资源状况和合作区域内可以请求援助的应急资源状况，并结合事故风险辨识评估结论制定应急措施的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四十五条：生产经营单位有下列情形之一的，由县级以上人民政府应急管理部门责令限期改正，可以处1万元以上3万元以下罚款：㈠在应急预案编制前未按照规定开展风险辨识、评估和应急资源调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一档：较轻；在应急预案编制前未按照规定开展风险辨识、评估或应急资源调查的；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二档：较重；在应急预案编制前未按照规定开展风险辨识、评估和应急资源调查的。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第66项生产经营单位未按照规定进行应急预案备案。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条例》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油气输送管道运营单位的应急预案，除按照本条第一款、第二款的规定备案外，还应当抄送所经行政区域的县级人民政府应急管理部门。海洋石油开采企业的应急预案，除按照本条第一款、第二款的规定备案外，还应当抄送所经行政区域的县级人民政府应急管理部门和海洋石油安全监管机构。煤矿企业的应急预案除按照本条第一款、第二款的规定备案外，还应当抄送所在地的煤矿安全监察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四十五条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一档：较轻；生产经营单位未按照规定进行应急预案备案，逾期三个月以下的；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二档：较重；生产经营单位未按照规定进行应急预案备案，逾期三个月以上六个月以下的；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三档：严重；生产经营单位未按照规定进行应急预案备案，逾期六个月以上的。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一档：责令限期改正；逾期未改正的，处3万元以上3.6万元以下的罚款，对其直接负责的主管人员和其他直接责任人员处1万元以上1.3万元以下的罚款；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二档：责令限期改正；逾期未改正的，处3.6万元以上4.4万元以下的罚款，对其直接负责的主管人员和其他直接责任人员处1.3万元以上1.7万元以下的罚款；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三档：责令限期改正；逾期未改正的，处4.4万元以上5万元以下的罚款，对其直接负责的主管人员和其他直接责任人员处1.7万元以上2万元以下的罚款。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第67项生产经营单位未按照规定开展应急预案评审。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二十一条第一款：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《生产安全事故应急预案管理办法》第四十五条：生产经营单位有下列情形之一的，由县级以上人民政府应急管理部门责令限期改正，可以处1万元以上3万元以下罚款：㈡未按照规定开展应急预案评审的。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一档：较轻；生产经营单位应急预案评审未形成评审纪要的；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二档：生产经营单位未开展应急预案评审的。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二档：责令限期改正，可以处2万元以上3万元以下的罚款。第68项生产经营单位未按照规定开展应急预案评估。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三十五条：应急预案编制单位应当建立应急预案定期评估制度，对预案内容的针对性和实用性进行分析，并对应急预案是否需要修订作出结论。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应急预案评估可以邀请相关专业机构或者有关专家、有实际应急救援工作经验的人员参加，必要时可以委托安全生产技术服务机构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《生产安全事故应急预案管理办法》第四十五条：生产经营单位有下列情形之一的，由县级以上人民政府应急管理部门责令限期改正，可以处1万元以上3万元以下罚款：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未按照规定开展应急预案评估的。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一档：较轻；未按照规定开展应急预案评估的生产经营单位，其从业人员100人以下的；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二档：较重；未按照规定开展应急预案评估的生产经营单位，其从业人员100人以上的。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二档：责令改正，可以处2万元以上3万元以下的罚款。第69项生产经营单位未按照规定进行应急预案修订。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【法律规定】《生产安全事故应急预案管理办法》第三十六条：有下列情形之一的，应急预案应当及时修订并归档：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依据的法律、法规、规章、标准及上位预案中的有关规定发生重大变化的；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应急指挥机构及其职责发生调整的；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安全生产面临的风险发生重大变化的；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重要应急资源发生重大变化的；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在应急演练和事故应急救援中发现需要修订预案的重大问题的；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编制单位认为应当修订的其他情况。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《生产安全事故应急预案管理办法》第四十五条：生产经营单位有下列情形之一的，由县级以上人民政府应急管理部门责令限期改正，可以处1万元以上3万元以下罚款：㈤未按照规定进行应急预案修订的。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一档：较轻；未按照规定进行应急预案修订的生产经营单位，其从业人员100人以下的；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二档：较重；未按照规定进行应急预案修订的生产经营单位，其从业人员100人以上的。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第70项危险物品的生产、经营、储存单位以及矿山、金属冶炼单位未建立应急救援组织或者未指定兼职应急救援人员。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中华人民共和国安全生产法》第八十二条：危险物品的生产、经营、储存单位以及矿山、金属冶炼、城市轨道交通运营、建筑施工单位应当建立应急救援组织；生产经营规模较小的，可以不建立应急救援组织，但应当指定兼职的应急救援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《安全生产违法行为行政处罚办法》第四十六条：危险物品的生产、经营、储存单位以及矿山、金属冶炼单位有下列行为之一的，责令改正，并可以处1万元以上3万元以下的罚款：</w:t>
      </w:r>
    </w:p>
    <w:p>
      <w:pPr>
        <w:keepNext w:val="0"/>
        <w:keepLines w:val="0"/>
        <w:pageBreakBefore w:val="0"/>
        <w:widowControl w:val="0"/>
        <w:numPr>
          <w:ilvl w:val="0"/>
          <w:numId w:val="2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未建立应急救援组织或者生产经营规模较小、未指定兼职应急救援人员的。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一档：较轻；未建立应急救援组织或者生产经营规模较小、未指定兼职应急救援人员的生产经营单位，其从业人员100人以下的；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二档：较重；未建立应急救援组织或者生产经营规模较小、未指定兼职应急救援人员的生产经营单位，其从业人员100人以上的。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第71项危险物品的生产、经营、储存单位以及矿山、金属冶炼单位未配备必要的应急救援器材、设备和物资，并进行经常性维护、保养，保证正常运转。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八十二条第二款：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《安全生产违法行为行政处罚办法》第四十六条：危险物品的生产、经营、储存单位以及矿山、金属冶炼单位有下列行为之一的，责令改正，并可以处1万元以上3万元以下的罚款：</w:t>
      </w:r>
    </w:p>
    <w:p>
      <w:pPr>
        <w:keepNext w:val="0"/>
        <w:keepLines w:val="0"/>
        <w:pageBreakBefore w:val="0"/>
        <w:widowControl w:val="0"/>
        <w:numPr>
          <w:ilvl w:val="0"/>
          <w:numId w:val="2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未配备必要的应急救援器材、设备和物资，并进行经常性维护、保养，保证正常运转的。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一档：较轻；未配备必要的应急救援器材、设备和物资，并进行经常性维护、保养，保证正常运转的生产经营单位，其从业人员100人以下的；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二档：较重；未配备必要的应急救援器材、设备和物资，并进行经常性维护、保养，保证正常运转的生产经营单位，其从业人员100人以上的。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（十六）事故风险及应急措施告知类第72项生产经营单位未将事故风险的性质、影响范围和应急防范措施告知周边单位和人员。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二十四条：生产经营单位的应急预案经评审或者论证后，由本单位主要负责人签署公布，向本单位从业人员公布，并及时发放到本单位有关部门、岗位和相关应急救援队伍。事故风险可能影响周边其他单位、人员的，生产经营单位应当将有关事故风险的性质、影响范围和应急防范措施告知周边的其他单位和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《生产安全事故应急预案管理办法》第四十五条：生产经营单位有下列情形之一的，由县级以上人民政府应急管理部门责令限期改正，可以处1万元以上3万元以下罚款：</w:t>
      </w:r>
    </w:p>
    <w:p>
      <w:pPr>
        <w:keepNext w:val="0"/>
        <w:keepLines w:val="0"/>
        <w:pageBreakBefore w:val="0"/>
        <w:widowControl w:val="0"/>
        <w:numPr>
          <w:ilvl w:val="0"/>
          <w:numId w:val="2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事故风险可能影响周边单位、人员的，未将事故风险的性质、影响范围和应急防范措施告知周边单位和人员的。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非煤矿山、金属冶炼和危险化学品生产、经营（带储存设施的）、储存企业，以及使用危险化学品达到国家规定数量的化工企业、烟花爆竹生产、批发经营企业以外的其他生产经营单位，事故风险可能影响周边单位、人员的，未将事故风险的性质、影响范围和应急防范措施告知周边单位和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构成重大危险源的非煤矿山、金属冶炼和危险化学品生产、经营（带储存设施的）、储存企业，以及使用危险化学品达到国家规定数量的化工企业、烟花爆竹生产、批发经营企业，事故风险可能影响周边单位、人员的，未将事故风险的性质、影响范围和应急防范措施告知周边单位和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三档：严重；构成重大危险源的生产经营单位，事故风险可能影响周边单位、人员的，未将事故风险的性质、影响范围和应急防范措施告知周边单位和人员的。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二档：责令改正，可以处1.5万元以上2.5万元以下的罚款；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（十七）应急物资及装备类第73项生产经营单位未落实应急预案规定的应急物资及装备。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三十八条：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《生产安全事故应急预案管理办法》第四十五条：生产经营单位有下列情形之一的，由县级以上人民政府应急管理部门责令限期改正，可以处1万元以上3万元以下罚款：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未落实应急预案规定的应急物资及装备的。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一档：较轻；未落实应急预案规定的应急物资及装备的生产经营单位，其从业人员100人以下的；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二档：较重；未落实应急预案规定的应急物资及装备的生产经营单位，其从业人员100人以上的。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w:t>
      </w:r>
    </w:p>
    <w:p>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从业人员协议签订类第74项生产经营单位与从业人员订立协议，免除或者减轻其对从业人员因生产安全事故伤亡依法应承担的责任。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五十二条：生产经营单位与从业人员订立的劳动合同，应当载明有关保障从业人员劳动安全、防止职业危害的事项，以及依法为从业人员办理工伤保险的事项。生产经营单位不得以任何形式与从业人员订立协议，免除或者减轻其对从业人员因生产安全事故伤亡依法应承担的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一档：较轻；生产经营单位与10名以下从业人员订立协议，减轻因生产安全事故伤亡对从业人员依法应承担的责任的；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二档：较重；生产经营单位与10名以上从业人员订立协议，减轻因生产安全事故伤亡对从业人员依法应承担的责任的；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三档：严重；生产经营单位与10名以下从业人员订立协议，免除因生产安全事故伤亡对从业人员依法应承担的责任的；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四档：特别严重；生产经营单位与10名以上从业人员订立协议，免除因生产安全事故伤亡对从业人员依法应承担的责任的。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一档：对生产经营单位的主要负责人、个人经营的投资人处2万元以上3万元以下的罚款；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二档：对生产经营单位的主要负责人、个人经营的投资人处3万元以上5万元以下的罚款；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三档：对生产经营单位的主要负责人、个人经营的投资人处5万元以上7万元以下的罚款；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四档：对生产经营单位的主要负责人、个人经营的投资人处7万元以上10万元以下的罚款。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（十九）抗拒检查执法类第75项生产经营单位违反规定，拒绝、阻碍负有安全生产监督管理职责的部门依法实施监督检查。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《中华人民共和国安全生产法》第六十六条：生产经营单位对负有安全生产监督管理职责的部门的监督检查人员（以下统称安全生产监督检查人员）依法履行监督检查职责，应当予以配合，不得拒绝、阻挠。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一档：较轻；未使用暴力、威胁方法拒绝、阻碍负有安全生产监督管理职责的部门依法实施监督检查的；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二档：较重；使用暴力、威胁方法拒绝、阻碍负有安全生产监督管理职责的部门依法实施监督检查的。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一档：责令改正；拒不改正的，处2万元以上10万元以下的罚款；对其直接负责的主管人员和其他直接责任人员处1万元以上1.5万元以下的罚款；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二档：责令改正；拒不改正的，处10万元以上20万元以下的罚款；对其直接负责的主管人员和其他直接责任人员处1.5万元以上2万元以下的罚款。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以上违法行为构成犯罪的，移交有关部门依照刑法有关规定追究刑事责任。第76项生产经营单位及其主要负责人或者其他人员对被查封或者扣押的设施、设备、器材、危险物品和作业场所，擅自启封或者使用。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㈤对被查封或者扣押的设施、设备、器材、危险物品和作业场所，擅自启封或者使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一档：较轻；擅自启封未使用的；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二档：较重；擅自启封且使用的。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一档：给予警告，可以对生产经营单位处1万元以上2万元以下的罚款，对其主要负责人、其他有关人员处1000元以上5000元以下的罚款；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二档：给予警告，并对生产经营单位处2万元以上3万元以下的罚款，对其主要负责人、其他有关人员处5000元以上1万元以下的罚款。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（二十）违规违章作业类第77项生产经营单位及其主要负责人或者其他人员违反操作规程或者安全管理规定作业。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违反操作规程或者安全管理规定作业的。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一档：较轻；发现有1人的；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二档：较重；发现有2人以上的。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一档：给予警告，可以对生产经营单位处1万元以上2万元以下的罚款，对其主要负责人、其他有关人员处1000元以上5000元以下的罚款；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二档：给予警告，并对生产经营单位处2万元以上3万元以下的罚款，对其主要负责人、其他有关人员处5000元以上1万元以下的罚款。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第78项生产经营单位及其主要负责人或者其他人员违章指挥从业人员或者强令从业人员违章、冒险作业。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违章指挥从业人员或者强令从业人员违章、冒险作业的。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一档：较轻；涉及从业人员有1人的；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二档：较重；涉及从业人员有2人以上的。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一档：给予警告，可以对生产经营单位处1万元以上2万元以下的罚款，对其主要负责人、其他有关人员处1000元以上5000元以下的罚款；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二档：给予警告，并对生产经营单位处2万元以上3万元以下的罚款，对其主要负责人、其他有关人员处5000元以上1万元以下的罚款。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第79项生产经营单位及其主要负责人或者其他人员发现从业人员违章作业不加制止。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发现从业人员违章作业不加制止的。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一档：较轻；主要负责人以外的其他人员发现从业人员违章作业不加制止的；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二档：较重；主要负责人发现从业人员违章作业不加制止的。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一档：给予警告，可以对生产经营单位处1万元以上2万元以下的罚款，对其主要负责人、其他有关人员处1000元以上5000元以下的罚款；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二档：给予警告，并对生产经营单位处2万元以上3万元以下的罚款，对其主要负责人、其他有关人员处5000元以上1万元以下的罚款。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第80项生产经营单位及其主要负责人或者其他人员超过核定的生产能力、强度或者定员进行生产。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超过核定的生产能力、强度或者定员进行生产的。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一档：较轻；超过比例10%以下的；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二档：较重；超过比例10%以上30%以下的；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三档：严重；超过比例30%以上的。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一档：给予警告，可以对生产经营单位处1万元以上1.5万元以下的罚款，对其主要负责人、其他有关人员处1000元以上3000元以下的罚款；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二档：给予警告，并对生产经营单位处1.5万元以上2.5万元以下的罚款，对其主要负责人、其他有关人员处3000元以上7000元以下的罚款；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三档：给予警告，并对生产经营单位处2.5万元以上3万元以下的罚款，对其主要负责人、其他有关人员处7000元以上1万元以下的罚款。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（二十一）事故处理类第81项生产经营单位的决策机构、主要负责人或者个人经营的投资人不依照规定保证安全生产所必需的资金投入，致使生产经营单位不具备安全生产条件，导致发生生产安全事故。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罚款处罚规定（试行）》第十九条：个人经营的投资人未依照《中华人民共和国安全生产法》的规定保证安全生产所必需的资金投入，致使生产经营单位不具备安全生产条件，导致发生生产安全事故的，依照下列规定对个人经营的投资人处以罚款：</w:t>
      </w:r>
    </w:p>
    <w:p>
      <w:pPr>
        <w:keepNext w:val="0"/>
        <w:keepLines w:val="0"/>
        <w:pageBreakBefore w:val="0"/>
        <w:widowControl w:val="0"/>
        <w:numPr>
          <w:ilvl w:val="0"/>
          <w:numId w:val="2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发生一般事故的，处2万元以上5万元以下的罚款；</w:t>
      </w:r>
    </w:p>
    <w:p>
      <w:pPr>
        <w:keepNext w:val="0"/>
        <w:keepLines w:val="0"/>
        <w:pageBreakBefore w:val="0"/>
        <w:widowControl w:val="0"/>
        <w:numPr>
          <w:ilvl w:val="0"/>
          <w:numId w:val="2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发生较大事故的，处5万元以上10万元以下的罚款；</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2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发生重大事故的，处10万元以上15万元以下的罚款；</w:t>
      </w:r>
    </w:p>
    <w:p>
      <w:pPr>
        <w:keepNext w:val="0"/>
        <w:keepLines w:val="0"/>
        <w:pageBreakBefore w:val="0"/>
        <w:widowControl w:val="0"/>
        <w:numPr>
          <w:ilvl w:val="0"/>
          <w:numId w:val="2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发生特别重大事故的，处15万元以上20万元以下的罚款。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一档：较轻；发生一般事故的；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二档：较重；发生较大事故的；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三档：严重；发生重大事故的。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一档：对个人经营的投资人处2万元以上5万元以下的罚款；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二档：对个人经营的投资人处5万元以上10万元以下的罚款；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三档：对个人经营的投资人处10万元以上15万元以下的罚款。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第82项生产经营单位的主要负责人在本单位发生生产安全事故时，不依法处置、报告。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八十三条: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报告和调查处理条例》第九条：事故发生后，事故现场有关人员应当立即向本单位负责人报告；单位负责人接到报告后，应当于1小时内向事故发生地县级以上人民政府安全生产监督管理部门和负有安全生产监督管理职责的有关部门报告。情况紧急时，事故现场有关人员可以直接向事故发生地县级以上人民政府安全生产监督管理部门和负有安全生产监督管理职责的有关部门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《生产安全事故报告和调查处理条例》第十四条：事故发生单位负责人接到事故报告后，应当立即启动事故相应应急预案，或者采取有效措施，组织抢救，防止事故扩大，减少人员伤亡和财产损失。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《生产安全事故报告和调查处理条例》第三十五条事故发生单位主要负责人有下列行为之一的，处上一年年收入40%至80%的罚款；属于国家工作人员的，并依法给予处分；构成犯罪的，依法追究刑事责任：</w:t>
      </w:r>
    </w:p>
    <w:p>
      <w:pPr>
        <w:keepNext w:val="0"/>
        <w:keepLines w:val="0"/>
        <w:pageBreakBefore w:val="0"/>
        <w:widowControl w:val="0"/>
        <w:numPr>
          <w:ilvl w:val="0"/>
          <w:numId w:val="2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不立即组织事故抢救的；</w:t>
      </w:r>
    </w:p>
    <w:p>
      <w:pPr>
        <w:keepNext w:val="0"/>
        <w:keepLines w:val="0"/>
        <w:pageBreakBefore w:val="0"/>
        <w:widowControl w:val="0"/>
        <w:numPr>
          <w:ilvl w:val="0"/>
          <w:numId w:val="2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迟报或者漏报事故的；</w:t>
      </w:r>
    </w:p>
    <w:p>
      <w:pPr>
        <w:keepNext w:val="0"/>
        <w:keepLines w:val="0"/>
        <w:pageBreakBefore w:val="0"/>
        <w:widowControl w:val="0"/>
        <w:numPr>
          <w:ilvl w:val="0"/>
          <w:numId w:val="2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在事故调查处理期间擅离职守的。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keepNext w:val="0"/>
        <w:keepLines w:val="0"/>
        <w:pageBreakBefore w:val="0"/>
        <w:widowControl w:val="0"/>
        <w:numPr>
          <w:ilvl w:val="0"/>
          <w:numId w:val="2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谎报或者瞒报事故的；</w:t>
      </w:r>
    </w:p>
    <w:p>
      <w:pPr>
        <w:keepNext w:val="0"/>
        <w:keepLines w:val="0"/>
        <w:pageBreakBefore w:val="0"/>
        <w:widowControl w:val="0"/>
        <w:numPr>
          <w:ilvl w:val="0"/>
          <w:numId w:val="2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事故发生后逃匿的。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罚款处罚规定（试行）》第十一条：事故发生单位主要负责人有《中华人民共和国安全生产法》第一百零六条、《生产安全事故报告和调查处理条例》第三十五条规定的下列行为之一的，依照下列规定处以罚款：</w:t>
      </w:r>
    </w:p>
    <w:p>
      <w:pPr>
        <w:keepNext w:val="0"/>
        <w:keepLines w:val="0"/>
        <w:pageBreakBefore w:val="0"/>
        <w:widowControl w:val="0"/>
        <w:numPr>
          <w:ilvl w:val="0"/>
          <w:numId w:val="2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事故发生单位主要负责人在事故发生后不立即组织事故抢救的，处上一年年收入100％的罚款；</w:t>
      </w:r>
    </w:p>
    <w:p>
      <w:pPr>
        <w:keepNext w:val="0"/>
        <w:keepLines w:val="0"/>
        <w:pageBreakBefore w:val="0"/>
        <w:widowControl w:val="0"/>
        <w:numPr>
          <w:ilvl w:val="0"/>
          <w:numId w:val="2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事故发生单位主要负责人迟报事故的，处上一年年收入60％至80％的罚款；漏报事故的，处上一年年收入40％至60％的罚款；</w:t>
      </w:r>
    </w:p>
    <w:p>
      <w:pPr>
        <w:keepNext w:val="0"/>
        <w:keepLines w:val="0"/>
        <w:pageBreakBefore w:val="0"/>
        <w:widowControl w:val="0"/>
        <w:numPr>
          <w:ilvl w:val="0"/>
          <w:numId w:val="2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事故发生单位主要负责人在事故调查处理期间擅离职守的，处上一年年收入80％至100％的罚款。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《生产安全事故罚款处罚规定（试行）》第十三条事故发生单位的主要负责人、直接负责的主管人员和其他直接责任人员有《</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安全生产法》第一百零六条、《条例》第三十六条规定的下列行为之一的，依照下列规定处以罚款：</w:t>
      </w:r>
    </w:p>
    <w:p>
      <w:pPr>
        <w:keepNext w:val="0"/>
        <w:keepLines w:val="0"/>
        <w:pageBreakBefore w:val="0"/>
        <w:widowControl w:val="0"/>
        <w:numPr>
          <w:ilvl w:val="0"/>
          <w:numId w:val="2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谎报、瞒报事故或者事故发生后逃匿的，处上一年年收入100%的罚款。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一档：较轻；漏报事故；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二档：较重；迟报事故；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三档：严重；事故调查处理期间擅离职守；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四档：特别严重；事故发生后谎报、瞒报事故、不立即组织抢救或者在事故调查处理期间逃匿。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一档：处上一年年收入40%至60%的罚款；事故等级每上升一级，处罚下限提升5%（一般事故，处罚下限维持不变）；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二档：处上一年年收入60%至80%的罚款；事故等级每上升一级，处罚下限提升5%（一般事故，处罚下限维持不变）；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三档：处上一年年收入80%至100%的罚款；事故等级每上升一级，处罚下限提升5%（一般事故，处罚下限维持不变）；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四档：处上一年年收入100%的罚款。以上违法行为构成犯罪的，移交有关部门依照刑法有关规定追究刑事责任。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第83项生产经营单位的主要负责人未履行法定的安全生产管理职责，导致发生生产安全事故。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《中华人民共和国安全生产法》第二十一条：生产经营单位的主要负责人对本单位安全生产工作负有下列职责:</w:t>
      </w:r>
    </w:p>
    <w:p>
      <w:pPr>
        <w:keepNext w:val="0"/>
        <w:keepLines w:val="0"/>
        <w:pageBreakBefore w:val="0"/>
        <w:widowControl w:val="0"/>
        <w:numPr>
          <w:ilvl w:val="0"/>
          <w:numId w:val="2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建立健全并落实本单位全员安全生产责任制，加强安全生产标准化建设；</w:t>
      </w:r>
    </w:p>
    <w:p>
      <w:pPr>
        <w:keepNext w:val="0"/>
        <w:keepLines w:val="0"/>
        <w:pageBreakBefore w:val="0"/>
        <w:widowControl w:val="0"/>
        <w:numPr>
          <w:ilvl w:val="0"/>
          <w:numId w:val="2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组织制定并实施本单位安全生产规章制度和操作规程；</w:t>
      </w:r>
    </w:p>
    <w:p>
      <w:pPr>
        <w:keepNext w:val="0"/>
        <w:keepLines w:val="0"/>
        <w:pageBreakBefore w:val="0"/>
        <w:widowControl w:val="0"/>
        <w:numPr>
          <w:ilvl w:val="0"/>
          <w:numId w:val="2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组织制定并实施本单位安全生产教育和培训计划；</w:t>
      </w:r>
    </w:p>
    <w:p>
      <w:pPr>
        <w:keepNext w:val="0"/>
        <w:keepLines w:val="0"/>
        <w:pageBreakBefore w:val="0"/>
        <w:widowControl w:val="0"/>
        <w:numPr>
          <w:ilvl w:val="0"/>
          <w:numId w:val="2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保证本单位安全生产投入的有效实施；</w:t>
      </w:r>
    </w:p>
    <w:p>
      <w:pPr>
        <w:keepNext w:val="0"/>
        <w:keepLines w:val="0"/>
        <w:pageBreakBefore w:val="0"/>
        <w:widowControl w:val="0"/>
        <w:numPr>
          <w:ilvl w:val="0"/>
          <w:numId w:val="2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组织建立并落实安全风险分级管控和隐患排查治理双重预防工作机制，督促、检查本单位的安全生产工作，及时消除生产安全事故隐患；</w:t>
      </w:r>
    </w:p>
    <w:p>
      <w:pPr>
        <w:keepNext w:val="0"/>
        <w:keepLines w:val="0"/>
        <w:pageBreakBefore w:val="0"/>
        <w:widowControl w:val="0"/>
        <w:numPr>
          <w:ilvl w:val="0"/>
          <w:numId w:val="2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组织制定并实施本单位的生产安全事故应急救援预案；</w:t>
      </w:r>
    </w:p>
    <w:p>
      <w:pPr>
        <w:keepNext w:val="0"/>
        <w:keepLines w:val="0"/>
        <w:pageBreakBefore w:val="0"/>
        <w:widowControl w:val="0"/>
        <w:numPr>
          <w:ilvl w:val="0"/>
          <w:numId w:val="2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及时、如实报告生产安全事故。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《中华人民共和国安全生产法》第九十五条：生产经营单位的主要负责人未履行本法规定的安全生产管理职责，导致发生生产安全事故的，由应急管理部门依照下列规定处以罚款:</w:t>
      </w:r>
    </w:p>
    <w:p>
      <w:pPr>
        <w:keepNext w:val="0"/>
        <w:keepLines w:val="0"/>
        <w:pageBreakBefore w:val="0"/>
        <w:widowControl w:val="0"/>
        <w:numPr>
          <w:ilvl w:val="0"/>
          <w:numId w:val="2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发生一般事故的，处上一年年收入百分之四十的罚款；</w:t>
      </w:r>
    </w:p>
    <w:p>
      <w:pPr>
        <w:keepNext w:val="0"/>
        <w:keepLines w:val="0"/>
        <w:pageBreakBefore w:val="0"/>
        <w:widowControl w:val="0"/>
        <w:numPr>
          <w:ilvl w:val="0"/>
          <w:numId w:val="2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发生较大事故的，处上一年年收入百分之六十的罚款；</w:t>
      </w:r>
    </w:p>
    <w:p>
      <w:pPr>
        <w:keepNext w:val="0"/>
        <w:keepLines w:val="0"/>
        <w:pageBreakBefore w:val="0"/>
        <w:widowControl w:val="0"/>
        <w:numPr>
          <w:ilvl w:val="0"/>
          <w:numId w:val="2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发生重大事故的，处上一年年收入百分之八十的罚款；</w:t>
      </w:r>
    </w:p>
    <w:p>
      <w:pPr>
        <w:keepNext w:val="0"/>
        <w:keepLines w:val="0"/>
        <w:pageBreakBefore w:val="0"/>
        <w:widowControl w:val="0"/>
        <w:numPr>
          <w:ilvl w:val="0"/>
          <w:numId w:val="2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发生特别重大事故的，处上一年年收入百分之一百的罚款。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一档：较轻；未履行《中华人民共和国安全生产法》规定的安全生产管理职责，导致发生一般事故的；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二档：较重；未履行《中华人民共和国安全生产法》规定的安全生产管理职责，导致发生较大事故的；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三档：严重；未履行《中华人民共和国安全生产法》规定的安全生产管理职责，导致发生重大事故的。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上一年年收入40%的罚款，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上一年年收入60%的罚款，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上一年年收入80%的罚款，受刑事处罚或者撤职处分的，自刑罚执行完毕或者受处分之日起，五年内不得担任任何生产经营单位的主要负责人；对重大、特别重大生产安全事故负有责任的，终身不得担任本行业生产经营单位的主要负责人。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第84项生产经营单位的其他负责人和安全生产管理人员未履行《中华人民共和国安全生产法》规定的安全生产管理职责，导致发生生产安全事故。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《中华人民共和国安全生产法》第五条:生产经营单位的主要负责人是本单位安全生产第一责任人，对本单位的安全生产工作全面负责。其他负责人对职责范围内的安全生产工作负责。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《中华人民共和国安全生产法》第二十五条:生产经营单位的安全生产管理机构以及安全生产管理人员履行下列职责:</w:t>
      </w:r>
    </w:p>
    <w:p>
      <w:pPr>
        <w:keepNext w:val="0"/>
        <w:keepLines w:val="0"/>
        <w:pageBreakBefore w:val="0"/>
        <w:widowControl w:val="0"/>
        <w:numPr>
          <w:ilvl w:val="0"/>
          <w:numId w:val="3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组织或者参与拟订本单位安全生产规章制度、操作规程和生产安全事故应急救援预案；</w:t>
      </w:r>
    </w:p>
    <w:p>
      <w:pPr>
        <w:keepNext w:val="0"/>
        <w:keepLines w:val="0"/>
        <w:pageBreakBefore w:val="0"/>
        <w:widowControl w:val="0"/>
        <w:numPr>
          <w:ilvl w:val="0"/>
          <w:numId w:val="3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组织或者参与本单位安全生产教育和培训，如实记录安全生产教育和培训情况；</w:t>
      </w:r>
    </w:p>
    <w:p>
      <w:pPr>
        <w:keepNext w:val="0"/>
        <w:keepLines w:val="0"/>
        <w:pageBreakBefore w:val="0"/>
        <w:widowControl w:val="0"/>
        <w:numPr>
          <w:ilvl w:val="0"/>
          <w:numId w:val="3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组织开展危险源辨识和评估，督促落实本单位重大危险源的安全管理措施；</w:t>
      </w:r>
    </w:p>
    <w:p>
      <w:pPr>
        <w:keepNext w:val="0"/>
        <w:keepLines w:val="0"/>
        <w:pageBreakBefore w:val="0"/>
        <w:widowControl w:val="0"/>
        <w:numPr>
          <w:ilvl w:val="0"/>
          <w:numId w:val="3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组织或者参与本单位应急救援演练；</w:t>
      </w:r>
    </w:p>
    <w:p>
      <w:pPr>
        <w:keepNext w:val="0"/>
        <w:keepLines w:val="0"/>
        <w:pageBreakBefore w:val="0"/>
        <w:widowControl w:val="0"/>
        <w:numPr>
          <w:ilvl w:val="0"/>
          <w:numId w:val="3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检查本单位的安全生产状况，及时排查生产安全事故隐患，提出改进安全生产管理的建议；</w:t>
      </w:r>
    </w:p>
    <w:p>
      <w:pPr>
        <w:keepNext w:val="0"/>
        <w:keepLines w:val="0"/>
        <w:pageBreakBefore w:val="0"/>
        <w:widowControl w:val="0"/>
        <w:numPr>
          <w:ilvl w:val="0"/>
          <w:numId w:val="3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制止和纠正违章指挥、强令冒险作业、违反操作规程的行为；</w:t>
      </w:r>
    </w:p>
    <w:p>
      <w:pPr>
        <w:keepNext w:val="0"/>
        <w:keepLines w:val="0"/>
        <w:pageBreakBefore w:val="0"/>
        <w:widowControl w:val="0"/>
        <w:numPr>
          <w:ilvl w:val="0"/>
          <w:numId w:val="3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督促落实本单位安全生产整改措施。生产经营单位可以设置专职安全生产分管负责人，协助本单位主要负责人履行安全生产管理职责。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一档：较轻；未履行《中华人民共和国安全生产法》规定的安全生产管理职责，导致发生一般事故的；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二档：较重；未履行《中华人民共和国安全生产法》规定的安全生产管理职责，导致发生较大事故的；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三档：严重；未履行《中华人民共和国安全生产法》规定的安全生产管理职责，导致发生重大事故的。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一档：暂停或者吊销生产经营单位的其他负责人和安全生产管理人员与安全生产有关的资格，并处上一年年收入20%以上30%以下的罚款；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二档：暂停或者吊销生产经营单位的其他负责人和安全生产管理人员与安全生产有关的资格，并处上一年年收入30%以上40%以下的罚款；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三档：暂停或者吊销生产经营单位的其他负责人和安全生产管理人员与安全生产有关的资格，并处上一年年收入40%以上50%以下的罚款。以上违法行为构成犯罪的，依照刑法有关规定追究刑事责任。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第85项事故发生单位对生产安全事故负有责任。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《中华人民共和国安全生产法》第一百一十四条：发生生产安全事故，对负有责任的生产经营单位除要求其依法承担相应的赔偿等责任外，由应急管理部门依照下列规定处以罚款:</w:t>
      </w:r>
    </w:p>
    <w:p>
      <w:pPr>
        <w:keepNext w:val="0"/>
        <w:keepLines w:val="0"/>
        <w:pageBreakBefore w:val="0"/>
        <w:widowControl w:val="0"/>
        <w:numPr>
          <w:ilvl w:val="0"/>
          <w:numId w:val="3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发生一般事故的，处三十万元以上一百万元以下的罚款；</w:t>
      </w:r>
    </w:p>
    <w:p>
      <w:pPr>
        <w:keepNext w:val="0"/>
        <w:keepLines w:val="0"/>
        <w:pageBreakBefore w:val="0"/>
        <w:widowControl w:val="0"/>
        <w:numPr>
          <w:ilvl w:val="0"/>
          <w:numId w:val="3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发生较大事故的，处一百万元以上二百万元以下的罚款；</w:t>
      </w:r>
    </w:p>
    <w:p>
      <w:pPr>
        <w:keepNext w:val="0"/>
        <w:keepLines w:val="0"/>
        <w:pageBreakBefore w:val="0"/>
        <w:widowControl w:val="0"/>
        <w:numPr>
          <w:ilvl w:val="0"/>
          <w:numId w:val="3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发生重大事故的，处二百万元以上一千万元以下的罚款；</w:t>
      </w:r>
    </w:p>
    <w:p>
      <w:pPr>
        <w:keepNext w:val="0"/>
        <w:keepLines w:val="0"/>
        <w:pageBreakBefore w:val="0"/>
        <w:widowControl w:val="0"/>
        <w:numPr>
          <w:ilvl w:val="0"/>
          <w:numId w:val="3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发生特别重大事故的，处一千万元以上二千万元以下的罚款。发生生产安全事故，情节特别严重、影响特别恶劣的，应急管理部门可以按照前款罚款数额的二倍以上五倍以下对负有责任的生产经营单位处以罚款。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报告和调查处理条例》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为发生事故的单位提供虚假证明的中介机构，由有关部门依法暂扣或者吊销其有关证照及其相关人员的执业资格；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罚款处罚规定（试行）》第十四条：事故发生单位对造成3人以下死亡，或者3人以上10人以下重伤（包括急性工业中毒，下同），或者—2140—300万元以上1000万元以下直接经济损失的一般事故负有责任的，处20万元以上50万元以下的罚款。事故发生单位有本条第一款规定的行为且有谎报或者瞒报事故情节的，处50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《生产安全事故罚款处罚规定（试行）》第十五条：事故发生单位对较大事故发生负有责任的，依照下列规定处以罚款：</w:t>
      </w:r>
    </w:p>
    <w:p>
      <w:pPr>
        <w:keepNext w:val="0"/>
        <w:keepLines w:val="0"/>
        <w:pageBreakBefore w:val="0"/>
        <w:widowControl w:val="0"/>
        <w:numPr>
          <w:ilvl w:val="0"/>
          <w:numId w:val="3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造成3人以上6人以下死亡，或者10人以上30人以下重伤，或者1000万元以上3000万元以下直接经济损失的，处50万元以上70万元以下的罚款；</w:t>
      </w:r>
    </w:p>
    <w:p>
      <w:pPr>
        <w:keepNext w:val="0"/>
        <w:keepLines w:val="0"/>
        <w:pageBreakBefore w:val="0"/>
        <w:widowControl w:val="0"/>
        <w:numPr>
          <w:ilvl w:val="0"/>
          <w:numId w:val="3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成6人以上10人以下死亡，或者30人以上50人以下重伤，或者3000万元以上5000万元以下直接经济损失的，处70万元以上100万元以下的罚款。事故发生单位对较大事故发生负有责任且有谎报或者瞒报情节的，处100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《生产安全事故罚款处罚规定（试行）》第十六条：事故发生单位对重大事故发生负有责任的，依照下列规定处以罚款：</w:t>
      </w:r>
    </w:p>
    <w:p>
      <w:pPr>
        <w:keepNext w:val="0"/>
        <w:keepLines w:val="0"/>
        <w:pageBreakBefore w:val="0"/>
        <w:widowControl w:val="0"/>
        <w:numPr>
          <w:ilvl w:val="0"/>
          <w:numId w:val="3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造成10人以上15人以下死亡，或者50人以上70人以下重伤，或者5000万元以上7000万元以下直接经济损失的，处100万元以上300万元以下的罚款；</w:t>
      </w:r>
    </w:p>
    <w:p>
      <w:pPr>
        <w:keepNext w:val="0"/>
        <w:keepLines w:val="0"/>
        <w:pageBreakBefore w:val="0"/>
        <w:widowControl w:val="0"/>
        <w:numPr>
          <w:ilvl w:val="0"/>
          <w:numId w:val="3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成15人以上30人以下死亡，或者70人以上100人以下重伤，或者7000万元以上1亿元以下直接经济损失的，处300万元以上500万元以下的罚款。事故发生单位对重大事故发生负有责任且有谎报或者瞒报情节的，处500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二十二条：对发生生产安全事故而没有领导带班下井的矿山企业，依法责令停产整顿，暂扣或者吊销安全生产许可证，并依照下列规定处以罚款；情节严重的，提请有关人民政府依法予以关闭：</w:t>
      </w:r>
    </w:p>
    <w:p>
      <w:pPr>
        <w:keepNext w:val="0"/>
        <w:keepLines w:val="0"/>
        <w:pageBreakBefore w:val="0"/>
        <w:widowControl w:val="0"/>
        <w:numPr>
          <w:ilvl w:val="0"/>
          <w:numId w:val="3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发生一般事故，处50万元的罚款；</w:t>
      </w:r>
    </w:p>
    <w:p>
      <w:pPr>
        <w:keepNext w:val="0"/>
        <w:keepLines w:val="0"/>
        <w:pageBreakBefore w:val="0"/>
        <w:widowControl w:val="0"/>
        <w:numPr>
          <w:ilvl w:val="0"/>
          <w:numId w:val="3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发生较大事故，处100万元的罚款；</w:t>
      </w:r>
    </w:p>
    <w:p>
      <w:pPr>
        <w:keepNext w:val="0"/>
        <w:keepLines w:val="0"/>
        <w:pageBreakBefore w:val="0"/>
        <w:widowControl w:val="0"/>
        <w:numPr>
          <w:ilvl w:val="0"/>
          <w:numId w:val="3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发生重大事故，处500万元的罚款；</w:t>
      </w:r>
    </w:p>
    <w:p>
      <w:pPr>
        <w:keepNext w:val="0"/>
        <w:keepLines w:val="0"/>
        <w:pageBreakBefore w:val="0"/>
        <w:widowControl w:val="0"/>
        <w:numPr>
          <w:ilvl w:val="0"/>
          <w:numId w:val="3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发生特别重大事故，处2000万元的罚款。</w:t>
      </w:r>
    </w:p>
    <w:p>
      <w:pPr>
        <w:keepNext w:val="0"/>
        <w:keepLines w:val="0"/>
        <w:pageBreakBefore w:val="0"/>
        <w:widowControl w:val="0"/>
        <w:numPr>
          <w:ilvl w:val="0"/>
          <w:numId w:val="3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发生一般事故的处罚档次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一档：较轻；死亡1人，或者3人以上6人以下重伤，或者300万元以上500万元以下直接经济损失，负有重要责任的；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二档：较重；死亡1人，或者3人以上6人以下重伤，或者300万元以上500万元以下直接经济损失，负有主要责任的；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三档：严重；造成2人死亡，或者6人以上10人以下重伤，或者500万元以上1000万元以下直接经济损失的，负有重要责任的；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四档：特别严重；造成2人死亡，或者6人以上10人以下重伤，或者500万元以上1000万元以下直接经济损失的，负有主要责任的。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一档：处30万元以上50万元以下的罚款；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二档：处50万元以上65万元以下的罚款；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三档：处65万元以上85万元以下的罚款；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处85万元以上100万元以下的罚款。对发生一般生产安全事故而没有领导带班下井的矿山企业，依法责令停产整顿，暂扣或者吊销安全生产许可证，处50万元罚款；情节严重的，提请有关人民政府依法予以关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（二）发生较大事故的处罚档次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一档：较轻；造成3人以上6人以下死亡，或者10人以上30人以下重伤，或者1000万元以上3000万元以下直接经济损失的，负有重要责任的；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二档：较重；造成3人以上6人以下死亡，或者10人以上30人以下重伤，或者1000万元以上3000万元以下直接经济损失的，负有主要责任的；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三档：严重；造成6人以上10人以下死亡，或者30人以上50人以下重伤，或者3000万元以上5000万元以下直接经济损失的，负有重要责任的；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四档：特别严重；造成6人以上10人以下死亡，或者30人以上50人以下重伤，或者3000万元以上5000万元以下直接经济损失的，负有主要责任的。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一档：处100万元以上130万元以下的罚款；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二档：处130万元以上150万元以下的罚款；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三档：处150万元以上180万元以下的罚款；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处180万元以上200万元以下的罚款；对发生较大生产安全事故而没有领导带班下井的矿山企业，依法责令停产整顿，暂扣或者吊销安全生产许可证，处100万元罚款；情节严重的，提请有关人民政府依法予以关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（三）发生重大事故的处罚档次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一档：较轻；造成10人以上15人以下死亡，或者50人以上70人以下重伤，或者5000万元以上7000万元以下直接经济损失的，负有重要责任的；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二档：较重；造成10人以上15人以下死亡，或者50人以上70人以下重伤，或者5000万元以上7000万元以下直接经济损失的，负有主要责任的；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三档：严重；造成15人以上30人以下死亡，或者70人以上100人以下重伤，或者7000万元以上1亿元以下直接经济损失的，负有重要责任的；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四档：特别严重；造成15人以上30人以下死亡，或者70人以上100人以下重伤，或者7000万元以上1亿元以下直接经济损失的，负有主要责任的。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一档：处200万元以上400万元以下的罚款；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二档：处400万元以上600万元以下的罚款；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三档：处600万元以上800万元以下的罚款；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四档：处800万元以上1000万元以下的罚款；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对发生较大生产安全事故而没有领导带班下井的矿山企业，依法责令停产整顿，暂扣或者吊销安全生产许可证，处500万元罚款；情节严重的，提请有关人民政府依法予以关闭。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事故发生单位对事故发生负有责任的，由有关部门依法暂扣或者吊销其有关证照；为发生事故的单位提供虚假证明的中介机构，由有关部门依法暂扣或者吊销其有关证照及其相关人员的执业资格；事故发生后，未依法正确报告事故，从重处罚；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第86项事故发生单位及其有关人员事故发生后有违法行为。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keepNext w:val="0"/>
        <w:keepLines w:val="0"/>
        <w:pageBreakBefore w:val="0"/>
        <w:widowControl w:val="0"/>
        <w:numPr>
          <w:ilvl w:val="0"/>
          <w:numId w:val="3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谎报或者瞒报事故的；</w:t>
      </w:r>
    </w:p>
    <w:p>
      <w:pPr>
        <w:keepNext w:val="0"/>
        <w:keepLines w:val="0"/>
        <w:pageBreakBefore w:val="0"/>
        <w:widowControl w:val="0"/>
        <w:numPr>
          <w:ilvl w:val="0"/>
          <w:numId w:val="3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伪造或者故意破坏事故现场的；</w:t>
      </w:r>
    </w:p>
    <w:p>
      <w:pPr>
        <w:keepNext w:val="0"/>
        <w:keepLines w:val="0"/>
        <w:pageBreakBefore w:val="0"/>
        <w:widowControl w:val="0"/>
        <w:numPr>
          <w:ilvl w:val="0"/>
          <w:numId w:val="3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转移、隐匿资金、财产，或者销毁有关证据、资料的；</w:t>
      </w:r>
    </w:p>
    <w:p>
      <w:pPr>
        <w:keepNext w:val="0"/>
        <w:keepLines w:val="0"/>
        <w:pageBreakBefore w:val="0"/>
        <w:widowControl w:val="0"/>
        <w:numPr>
          <w:ilvl w:val="0"/>
          <w:numId w:val="3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拒绝接受调查或者拒绝提供有关情况和资料的；</w:t>
      </w:r>
    </w:p>
    <w:p>
      <w:pPr>
        <w:keepNext w:val="0"/>
        <w:keepLines w:val="0"/>
        <w:pageBreakBefore w:val="0"/>
        <w:widowControl w:val="0"/>
        <w:numPr>
          <w:ilvl w:val="0"/>
          <w:numId w:val="3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在事故调查中作伪证或者指使他人作伪证的。</w:t>
      </w:r>
    </w:p>
    <w:p>
      <w:pPr>
        <w:keepNext w:val="0"/>
        <w:keepLines w:val="0"/>
        <w:pageBreakBefore w:val="0"/>
        <w:widowControl w:val="0"/>
        <w:numPr>
          <w:ilvl w:val="0"/>
          <w:numId w:val="3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罚款处罚规定（试行）》第十三条：事故发生单位的主要负责人、直接负责的主管人员和其他直接责任人员有《中华人民共和国安全生产法》第一百零六条、《生产安全事故报告和调查处理条例》第三十六条规定的下列行为之一的，依照下列规定处以罚款：</w:t>
      </w:r>
    </w:p>
    <w:p>
      <w:pPr>
        <w:keepNext w:val="0"/>
        <w:keepLines w:val="0"/>
        <w:pageBreakBefore w:val="0"/>
        <w:widowControl w:val="0"/>
        <w:numPr>
          <w:ilvl w:val="0"/>
          <w:numId w:val="3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故意破坏事故现场，或者转移、隐匿资金、财产、销毁有关证据、资料，或者拒绝接受调查，或者拒绝提供有关情况和资料，或者在事故调查中作伪证，或者指使他人作伪证的，处上一年年收入80%至90%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有《生产安全事故报告和调查处理条例》第三十六条第一、第二、三项违法情形之一，没有贻误事故抢救的或者有《生产安全事故报告和调查处理条例》第三十六条第四、五项违法情形之一，影响事故调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有《生产安全事故报告和调查处理条例》第三十六条第一、第二、三项违法情形之一，贻误事故抢救或造成事故扩大或影响事故调查的或者有《生产安全事故报告和调查处理条例》第三十六条第四、五项违法情形之一，影响事故调查，手段恶劣，情节严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一档：发生一般事故的，处100万元以上150万元以下的罚款；发生较大事故的，处150万元以上200万元以下的罚款；发生重大事故的，处200万元以上250万元以下的罚款；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二档：发生一般事故的，处300万元以上350万元以下的罚款；发生较大事故的，处350万元以上400万元以下的罚款；发生重大事故的，处400万元以上450万元以下的罚款。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主要负责人、直接负责的主管人员和其他直接责任人员的处罚不涉及档次，具体处罚为：对伪造、故意破坏事故现场，或者转移、隐匿资金、财产、销毁有关证据、资料，或者拒绝接受调查，或者拒绝提供有关情况和资料，或者在事故调查中作伪证，或者指使他人作伪证的，处上一年年收入80％至90％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以上违法行为，构成违反治安管理行为的，移交公安机关依法给予治安管理处罚；构成犯罪的，移交有关部门依法追究刑事责任。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第87项生产经营单位对较大涉险事故迟报、漏报、谎报或者瞒报。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信息报告和处置办法》第六条第一款：生产经营单位发生生产安全事故或者较大涉险事故，其单位负责人接到事故信息报告后应当于1小时内报告事故发生地县级安全生产监督管理部门、煤矿安全监察分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《生产安全事故信息报告和处置办法》第二十五条：生产经营单位对较大涉险事故迟报、漏报、谎报或者瞒报的，给予警告，并处3万元以下的罚款。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一档：较轻；对较大涉险事故漏报的；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二档：较重；对较大涉险事故迟报的；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三档：严重；对较大涉险事故谎报或者瞒报的。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三档：给予警告，并处2万元以上3万元以下的罚款。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（二十二）安全生产许可证类第88项矿山企业和危险化学品企业未取得安全生产许可证擅自进行生产。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《安全生产许可证条例》第二条：国家对矿山企业、建筑施工企业和危险化学品、烟花爆竹、民用爆破器材生产企业（以下统称企业）实行安全生产许可制度。企业未取得安全生产许可证的，不得从事生产活动。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法》第八十一条：公民、法人或者其他组织未经行政许可，擅自从事依法应当取得行政许可的活动的，行政机关应当依法采取措施予以制止，并依法给予行政处罚；构成犯罪的，依法追究刑事责任。《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一档：较轻；未取得安全生产许可证擅自进行生产，违法所得5万元以下的；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二档：较重；未取得安全生产许可证擅自进行生产，5万元以上30万元以下的；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三档：严重；未取得安全生产许可证擅自进行生产，违法所得30万元以上50万元以下的；四档：特别严重；未取得安全生产许可证擅自进行生产，违法所得50万元以上的。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一档：责令停止生产，没收违法所得，并处10万元以上20万元以下的罚款；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二档：责令停止生产，没收违法所得，并处20万元以上30万元以下的罚款；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三档：责令停止生产，没收违法所得，并处30万元以上40万元以下的罚款；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生产，没收违法所得，并处40万元以上50万元以下的罚款。以上违法行为造成重大事故或者其他严重后果，构成犯罪的，移交有关部门依法追究刑事责任。第89项矿山企业和危险化学品企业安全生产许可证有效期满未办理延期手续，继续进行生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《安全生产许可证条例》第九条：安全生产许可证的有效期为3年。安全生产许可证有效期满需要延期的，企业应当于期满前3个月向原安全生产许可证颁发管理机关办理延期手续。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一档：较轻；安全生产许可证有效期满未办理延期手续，继续进行生产，没有违法所得的；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二档：较重；安全生产许可证有效期满未办理延期手续，继续进行生产，违法所得10万元以下的；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三档：严重；安全生产许可证有效期满未办理延期手续，继续进行生产，违法所得10万元以上的。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一档：责令停止生产，限期补办延期手续，处5万元以上6.5万元以下的罚款；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二档：责令停止生产，限期补办延期手续，没收违法所得，并处6.5万元以上8.5万元以下的罚款；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三档：责令停止生产，限期补办延期手续，没收违法所得，并处8.5万元以上10万元以下的罚款。第90项矿山企业和危险化学品企业未依法办理安全生产许可证书变更手续。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矿山企业安全生产许可证实施办法》第二十一条：非煤矿矿山企业在安全生产许可证有效期内有下列情形之一的，应当自工商营业执照变更之日起30个工作日内向原安全生产许可证颁发管理机关申请变更安全生产许可证：</w:t>
      </w:r>
    </w:p>
    <w:p>
      <w:pPr>
        <w:keepNext w:val="0"/>
        <w:keepLines w:val="0"/>
        <w:pageBreakBefore w:val="0"/>
        <w:widowControl w:val="0"/>
        <w:numPr>
          <w:ilvl w:val="0"/>
          <w:numId w:val="3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变更单位名称的；</w:t>
      </w:r>
    </w:p>
    <w:p>
      <w:pPr>
        <w:keepNext w:val="0"/>
        <w:keepLines w:val="0"/>
        <w:pageBreakBefore w:val="0"/>
        <w:widowControl w:val="0"/>
        <w:numPr>
          <w:ilvl w:val="0"/>
          <w:numId w:val="3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变更主要负责人的；</w:t>
      </w:r>
    </w:p>
    <w:p>
      <w:pPr>
        <w:keepNext w:val="0"/>
        <w:keepLines w:val="0"/>
        <w:pageBreakBefore w:val="0"/>
        <w:widowControl w:val="0"/>
        <w:numPr>
          <w:ilvl w:val="0"/>
          <w:numId w:val="3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变更单位地址的；</w:t>
      </w:r>
    </w:p>
    <w:p>
      <w:pPr>
        <w:keepNext w:val="0"/>
        <w:keepLines w:val="0"/>
        <w:pageBreakBefore w:val="0"/>
        <w:widowControl w:val="0"/>
        <w:numPr>
          <w:ilvl w:val="0"/>
          <w:numId w:val="3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变更经济类型的；</w:t>
      </w:r>
    </w:p>
    <w:p>
      <w:pPr>
        <w:keepNext w:val="0"/>
        <w:keepLines w:val="0"/>
        <w:pageBreakBefore w:val="0"/>
        <w:widowControl w:val="0"/>
        <w:numPr>
          <w:ilvl w:val="0"/>
          <w:numId w:val="3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变更许可范围的。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三十条：企业在安全生产许可证有效期内变更主要负责人、企业名称或者注册地址的，应当自工商营业执照或者隶属关系变更之日起10个工作日内向实施机关提出变更申请，并提交下列文件、资料：</w:t>
      </w:r>
    </w:p>
    <w:p>
      <w:pPr>
        <w:keepNext w:val="0"/>
        <w:keepLines w:val="0"/>
        <w:pageBreakBefore w:val="0"/>
        <w:widowControl w:val="0"/>
        <w:numPr>
          <w:ilvl w:val="0"/>
          <w:numId w:val="3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变更后的工商营业执照副本复制件；</w:t>
      </w:r>
    </w:p>
    <w:p>
      <w:pPr>
        <w:keepNext w:val="0"/>
        <w:keepLines w:val="0"/>
        <w:pageBreakBefore w:val="0"/>
        <w:widowControl w:val="0"/>
        <w:numPr>
          <w:ilvl w:val="0"/>
          <w:numId w:val="3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变更主要负责人的，还应当提供主要负责人经安全生产监督管理部门考核合格后颁发的安全资格证复制件；</w:t>
      </w:r>
    </w:p>
    <w:p>
      <w:pPr>
        <w:keepNext w:val="0"/>
        <w:keepLines w:val="0"/>
        <w:pageBreakBefore w:val="0"/>
        <w:widowControl w:val="0"/>
        <w:numPr>
          <w:ilvl w:val="0"/>
          <w:numId w:val="3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注册地址的，还应当提供相关证明材料。对已经受理的变更申请，实施机关应当在对企业提交的文件、资料审查无误后，方可办理安全生产许可证变更手续。企业在安全生产许可证有效期内变更隶属关系的，仅需提交隶属关系变更证明材料报实施机关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三十一条：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矿山企业安全生产许可证实施办法》第四十四条第一款：非煤矿矿山企业在安全生产许可证有效期内，出现需要变更安全生产许可证的情形，未按本实施办法第二十一条的规定申请、办理变更手续的，责令限期办理变更手续，并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非煤矿矿山企业在安全生产许可证有效期内，存在《非煤矿矿山企业安全生产许可证实施办法》第二十一条情形，其中有1项逾期不办理变更手续的；危险化学品生产企业在安全生产许可证有效期内，存在《危险化学品生产企业安全生产许可证实施办法》第三十条和第三十一条情形，其中有1项逾期不办理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非煤矿矿山企业在安全生产许可证有效期内，存在《非煤矿矿山企业安全生产许可证实施办法》第二十一条情形，其中有1项以上逾期不办理变更手续的；危险化学品生产企业在安全生产许可证有效期内，存在《危险化学品生产企业安全生产许可证实施办法》第三十条和第三十一条情形，其中有1项以上逾期不办理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一档：对非煤矿矿山企业责令限期办理变更手续、对危险化学品生产企业责令限期改正，并处1万元以上2万元以下的罚款；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对非煤矿矿山企业责令限期办理变更手续、对危险化学品生产企业责令限期改正，并处2万元以上3万元以下的罚款。第91项危险化学品生产企业在安全生产许可证有效期内有危险化学品建设项目，未按照规定的时限提出安全生产许可证变更申请并且擅自投入运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四十八条：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三档：严重；违法所得10万元以上的。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一档：责令停止生产，限期申请，处1万元以上1.5万元以下的罚款；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二档：责令停止生产，限期申请，没收违法所得，并处1.5万元以上2.5万元以下的罚款；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三档：责令停止生产，限期申请，没收违法所得，并处2.5万元以上3万元以下的罚款。第92项生产经营单位出租、出借、转让安全生产许可证。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《安全生产许可证条例》第十三条：企业不得转让、冒用安全生产许可证或者使用伪造的安全生产许可证。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《行政许可法》第八十条：被许可人有下列行为之一的，行政机关应当依法给予行政处罚；构成犯罪的，依法追究刑事责任：</w:t>
      </w:r>
    </w:p>
    <w:p>
      <w:pPr>
        <w:keepNext w:val="0"/>
        <w:keepLines w:val="0"/>
        <w:pageBreakBefore w:val="0"/>
        <w:widowControl w:val="0"/>
        <w:numPr>
          <w:ilvl w:val="0"/>
          <w:numId w:val="3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涂改、倒卖、出租、出借行政许可证件，或者以其他形式非法转让行政许可的。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《安全生产许可证条例》第二十一条：违反本条例规定，转让安全生产许可证的，没收违法所得，处10万元以上50万元以下的罚款，并吊销其安全生产许可证；构成犯罪的，依法追究刑事责任。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《安全生产违法行为行政处罚办法》第四十九条：生产经营单位转让安全生产许可证的，没收违法所得，吊销安全生产许可证，并按照下列规定处以罚款：</w:t>
      </w:r>
    </w:p>
    <w:p>
      <w:pPr>
        <w:keepNext w:val="0"/>
        <w:keepLines w:val="0"/>
        <w:pageBreakBefore w:val="0"/>
        <w:widowControl w:val="0"/>
        <w:numPr>
          <w:ilvl w:val="0"/>
          <w:numId w:val="4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接受转让的单位和个人未发生生产安全事故的，处10万元以上30万元以下的罚款；</w:t>
      </w:r>
    </w:p>
    <w:p>
      <w:pPr>
        <w:keepNext w:val="0"/>
        <w:keepLines w:val="0"/>
        <w:pageBreakBefore w:val="0"/>
        <w:widowControl w:val="0"/>
        <w:numPr>
          <w:ilvl w:val="0"/>
          <w:numId w:val="4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接受转让的单位和个人发生生产安全事故但没有造成人员死亡的，处30万元以上40万元以下的罚款；</w:t>
      </w:r>
    </w:p>
    <w:p>
      <w:pPr>
        <w:keepNext w:val="0"/>
        <w:keepLines w:val="0"/>
        <w:pageBreakBefore w:val="0"/>
        <w:widowControl w:val="0"/>
        <w:numPr>
          <w:ilvl w:val="0"/>
          <w:numId w:val="4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接受转让的单位和个人发生人员死亡生产安全事故的，处40万元以上50万元以下的罚款。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一档：较轻；接受转让的单位和个人未发生生产安全事故的；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二档：较重；接受转让的单位和个人发生生产安全事故但没有造成人员死亡的；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三档：严重；接受转让的单位和个人发生人员死亡生产安全事故的。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一档：没收违法所得，并吊销其安全生产许可证，处10万元以上30万元以下的罚款；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二档：没收违法所得，并吊销其安全生产许可证，处30万元以上40万元以下的罚款；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三档：没收违法所得，并吊销其安全生产许可证，处40万元以上50万元以下的罚款。以上违法行为构成犯罪的，移交有关部门依法追究刑事责任。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第93项接受转让、冒用安全生产许可证或者使用伪造的安全生产许可证。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《安全生产许可证条例》第十三条：企业不得转让、冒用安全生产许可证或者使用伪造的安全生产许可证。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冒用安全生产许可证或者使用伪造的安全生产许可证的，依照本条例第十九条的规定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一档：较轻；接受转让、冒用安全生产许可证或者使用伪造的安全生产的许可证进行生产，违法所得5万元以下的；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二档：较重；接受转让、冒用安全生产许可证或者使用伪造的安全生产的许可证进行生产，违法所得5万元以上30万元以下的；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三档：严重；接受转让、冒用安全生产许可证或者使用伪造的安全生产的许可证进行生产，违法所得30万元以上50万元以下的；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四档：特别严重；接受转让、冒用安全生产许可证或者使用伪造的安全生产的许可证进行生产，违法所得50万元以上的。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一档：责令停止生产，没收违法所得，并处10万元以上20万元以下的罚款；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二档：责令停止生产，没收违法所得，并处20万元以上30万元以下的罚款；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三档：责令停止生产，没收违法所得，并处30万元以上40万元以下的罚款；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四档：责令停止生产，没收违法所得，并处40万元以上50万元以下的罚款。以上违法行为造成重大事故或者其他严重后果，构成犯罪的，移交有关部门依法追究刑事责任。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第94项行政许可申请人隐瞒有关情况或者提供虚假材料申请行政许可。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法》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不予受理或者不予行政许可，并给予警告，申请人在1年内不得再次申请该行政许可。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第95项被许可人以欺骗、贿赂等不正当手段取得行政许可。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五十一条第一款和第二款：生产经营单位及其有关人员弄虚作假，骗取或者勾结、串通行政审批工作人员取得安全生产许可证书及其他批准文件的，撤销许可及批准文件，并按照下列规定处以罚款：</w:t>
      </w:r>
    </w:p>
    <w:p>
      <w:pPr>
        <w:keepNext w:val="0"/>
        <w:keepLines w:val="0"/>
        <w:pageBreakBefore w:val="0"/>
        <w:widowControl w:val="0"/>
        <w:numPr>
          <w:ilvl w:val="0"/>
          <w:numId w:val="4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生产经营单位有违法所得的，没收违法所得，处违法所得1倍以上3倍以下的罚款，但是最高不得超过3万元；没有违法所得的，处5000元以上1万元以下的罚款；</w:t>
      </w:r>
    </w:p>
    <w:p>
      <w:pPr>
        <w:keepNext w:val="0"/>
        <w:keepLines w:val="0"/>
        <w:pageBreakBefore w:val="0"/>
        <w:widowControl w:val="0"/>
        <w:numPr>
          <w:ilvl w:val="0"/>
          <w:numId w:val="4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对有关人员处1000元以上1万元以下的罚款。有前款规定违法行为的生产经营单位及其有关人员在3年内不得再次申请该行政许可。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一档：较轻；生产经营单位及其有关人员弄虚作假，骗取或者勾结、串通行政审批工作人员取得安全生产许可证书及其他批准文件，没有违法所得的；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二档：较重；生产经营单位及其有关人员弄虚作假，骗取或者勾结、串通行政审批工作人员取得安全生产许可证书及其他批准文件，违法所得1万元以下的；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三档：严重；生产经营单位及其有关人员弄虚作假，骗取或者勾结、串通行政审批工作人员取得安全生产许可证书及其他批准文件，违法所得1万元以上的。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撤销许可及批准文件，并对生产经营单位处5000元以上1万元以下的罚款，对有关人员处1000元以上4000元以下的罚款；自撤销许可及批准文件之日起，生产经营单位及其有关人员在3年内不得再次申请该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撤销许可及批准文件，并没收违法所得，对生产经营单位处违法所得1倍以上3倍以下的罚款，对有关人员处4000元以上7000元以下的罚款；自撤销许可及批准文件之日起，生产经营单位及其有关人员在3年内不得再次申请该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撤销许可及批准文件，并没收违法所得，对生产经营单位处违法所得1倍以上3倍以下的罚款，最高不得超过3万元，对有关人员处7000元以上1万元以下的罚款；自撤销许可及批准文件之日起，生产经营单位及其有关人员在3年内不得再次申请该行政许可。以上违法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第96项取得安全生产许可证的企业，发现其不再具备规定的安全生产条件。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《安全生产许可证条例》第十四条第一款：企业取得安全生产许可证后，不得降低安全生产条件，并应当加强日常安全生产管理，接受安全生产许可证颁发管理机关的监督检查。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《安全生产许可证条例》第六条：企业取得安全生产许可证，应当具备下列安全生产条件：</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建立、健全安全生产责任制，制定完备的安全生产规章制度和操作规程；</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安全投入符合安全生产要求；</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设置安全生产管理机构，配备专职安全生产管理人员；</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主要负责人和安全生产管理人员经考核合格；</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特种作业人员经有关业务主管部门考核合格，取得特种作业操作资格证书；</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从业人员经安全生产教育和培训合格；</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依法参加工伤保险，为从业人员缴纳保险费；</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厂房、作业场所和安全设施、设备、工艺符合有关安全生产法律、法规、标准和规程的要求；</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有职业危害防治措施，并为从业人员配备符合国家标准或者行业标准的劳动防护用品；</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依法进行安全评价；</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有重大危险源检测、评估、监控措施和应急预案；</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有生产安全事故应急救援预案、应急救援组织或者应急救援人员，配备必要的应急救援器材、设备；</w:t>
      </w:r>
    </w:p>
    <w:p>
      <w:pPr>
        <w:keepNext w:val="0"/>
        <w:keepLines w:val="0"/>
        <w:pageBreakBefore w:val="0"/>
        <w:widowControl w:val="0"/>
        <w:numPr>
          <w:ilvl w:val="0"/>
          <w:numId w:val="4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《安全生产许可证条例》第十四条第二款：安全生产许可证颁发管理机关应当加强对取得安全生产许可证的企业的监督检查，发现其不再具备本条例规定的安全生产条件的，应当暂扣或者吊销安全生产许可证。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一档：较轻；发现企业不再具备规定的安全生产条件，有其中1项的；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二档：较重；发现企业不再具备规定的安全生产条件，有其中2项以上的。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一档：暂扣安全生产许可证3个月以下；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二档：暂扣安全生产许可证3个月以上6个月以下。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（二十三）安全生产责任保险类第97项高危行业、领域的生产经营单位未按照国家规定投保安全生产责任保险。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一档：较轻；高危行业、领域的生产经营单位未按照国家规定投保安全生产责任保险，未投保人数3人以下或未投保人数占应投保总人数比例在20%以下的；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二档：较重；高危行业、领域的生产经营单位未按照国家规定投保安全生产责任保险，未投保人数3人以上10人以下或占应投保总人数比例在20%以上50%以下的；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三档：严重；高危行业、领域的生产经营单位未按照国家规定投保安全生产责任保险，未投保人数10人以上或占应投保总人数比例在50%以上的。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一档：责令限期改正，处5万元以上6万元以下的罚款；逾期未改正的，处10万元以上12万元以下的罚款；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二档：责令限期改正，处6万元以上8万元以下的罚款；逾期未改正的，处12万元以上16万元以下的罚款；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三档：责令限期改正，处8万元以上10万元以下的罚款；逾期未改正的，处16万元以上20万元以下的罚款；</w:t>
      </w:r>
    </w:p>
    <w:p>
      <w:pPr>
        <w:keepNext w:val="0"/>
        <w:keepLines w:val="0"/>
        <w:pageBreakBefore w:val="0"/>
        <w:widowControl w:val="0"/>
        <w:numPr>
          <w:ilvl w:val="0"/>
          <w:numId w:val="4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危险化学品行业领域行政执法事项</w:t>
      </w:r>
    </w:p>
    <w:p>
      <w:pPr>
        <w:keepNext w:val="0"/>
        <w:keepLines w:val="0"/>
        <w:pageBreakBefore w:val="0"/>
        <w:widowControl w:val="0"/>
        <w:numPr>
          <w:ilvl w:val="0"/>
          <w:numId w:val="4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危险化学品安全生产许可证类第98项危险化学品生产企业以欺骗、贿赂等不正当手段取得安全生产许可证。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《危险化学品生产企业安全生产许可证实施办法》第二十五条：企业申请安全生产许可证时，应当提交下列文件、资料，并对其内容的真实性负责：</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申请安全生产许可证的文件及申请书；</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安全生产责任制文件，安全生产规章制度、岗位操作安全规程清单；</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设置安全生产管理机构，配备专职安全生产管理人员的文件复制件；</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主要负责人、分管安全负责人、安全生产管理人员和特种作业人员的安全合格证或者特种作业操作证复制件；</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与安全生产有关的费用提取和使用情况报告，新建企业提交有关安全生产费用提取和使用规定的文件；</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为从业人员缴纳工伤保险费的证明材料；</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危险化学品事故应急救援预案的备案证明文件</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危险化学品登记证复制件；</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工商营业执照副本或者工商核准文件复制件；</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具备资质的中介机构出具的安全评价报告；</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新建企业的竣工验收报告；</w:t>
      </w:r>
    </w:p>
    <w:p>
      <w:pPr>
        <w:keepNext w:val="0"/>
        <w:keepLines w:val="0"/>
        <w:pageBreakBefore w:val="0"/>
        <w:widowControl w:val="0"/>
        <w:numPr>
          <w:ilvl w:val="0"/>
          <w:numId w:val="4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应急救援组织或者应急救援人员，以及应急救援器材、设备设施清单。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有危险化学品重大危险源的企业，除提交本条第一款规定的文件、资料外，还应当提供重大危险源及其应急预案的备案证明文件、资料。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《危险化学品生产企业安全生产许可证实施办法》第三十九条：有下列情形之一的，实施机关应当撤销已经颁发的安全生产许可证：</w:t>
      </w:r>
    </w:p>
    <w:p>
      <w:pPr>
        <w:keepNext w:val="0"/>
        <w:keepLines w:val="0"/>
        <w:pageBreakBefore w:val="0"/>
        <w:widowControl w:val="0"/>
        <w:numPr>
          <w:ilvl w:val="0"/>
          <w:numId w:val="4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以欺骗、贿赂等不正当手段取得安全生产许可证的。</w:t>
      </w:r>
    </w:p>
    <w:p>
      <w:pPr>
        <w:keepNext w:val="0"/>
        <w:keepLines w:val="0"/>
        <w:pageBreakBefore w:val="0"/>
        <w:widowControl w:val="0"/>
        <w:numPr>
          <w:ilvl w:val="0"/>
          <w:numId w:val="4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四十九条：发现企业隐瞒有关情况或者提供虚假材料申请安全生产许可证的，实施机关不予受理或者不予颁发安全生产许可证，并给予警告，该企业在1年内不得再次申请安全生产许可证。企业以欺骗、贿赂等不正当手段取得安全生产许可证的，自实施机关撤销其安全生产许可证之日起3年内，该企业不得再次申请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（二）危险化学品经营许可证类第99项未取得危险化学品经营许可证从事危险化学品经营或在经营许可证有效期届满后未提出延期申请，仍然从事危险化学品经营。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《危险化学品安全管理条例》第三十三条第一款：国家对危险化学品经营（包括仓储经营，下同）实行许可制度。未经许可，任何单位和个人不得经营危险化学品。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许可证管理办法》第十八条第一款：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许可证管理办法》第二十九条：未取得经营许可证从事危险化学品经营的，依照《中华人民共和国安全生产法》有关未经依法批准擅自生产、经营、储存危险物品的法律责任条款并处罚款；构成犯罪的，依法追究刑事责任。企业在经营许可证有效期届满后，仍然从事危险化学品经营的，依照前款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一档：较轻；未取得危险化学品经营许可证从事危险化学品经营或在经营许可证有效期届满后未延期，仍然从事危险化学品经营，违法所得10万元以下的；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二档：较重；未取得危险化学品经营许可证从事危险化学品经营或在经营许可证有效期届满后未延期，仍然从事危险化学品经营，违法所得10万元以上的。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一档：责令停止经营活动，没收违法经营的危险化学品以及违法所得，并处10万元以上15万元以下的罚款；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经营活动，没收违法经营的危险化学品以及违法所得，并处15万元以上20万元以下的罚款。以上违法行为构成犯罪的，移交有关部门依法追究刑事责任。第100项已经取得经营许可证的危险化学品经营企业未依照规定申请变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许可证管理办法》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经营许可证变更申请书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变更后的工商营业执照副本（复制件）；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变更后的主要负责人安全资格证书（复制件）；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变更注册地址的相关证明材料；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变更后的危险化学品储存设施及其监控措施的专项安全评价报告。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许可证管理办法》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一档：较轻；已经取得经营许可证的企业其企业名称、主要负责人、注册地址或者危险化学品储存设施及其监控措施发生变更后,未依照规定及时申请变更的；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二档：较重；已经取得经营许可证的企业有新建、改建、扩建危险化学品储存设施建设项目,未依照规定及时申请变更的。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一档：责令限期改正，处5000元以下的罚款，逾期仍不申请变更的，处1万元以上2万元以下的罚款；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二档：责令限期改正，处5000元以上1万元以下的罚款，逾期仍不申请变更的，处2万元以上3万元以下的罚款。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第101项伪造、变造或者出租、出借、转让危险化学品经营许可证，或者使用伪造、变造的危险化学品经营许可证。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《危险化学品经营许可证管理办法》第二十一条：任何单位和个人不得伪造、变造经营许可证，或者出租、出借、转让其取得的经营许可证，或者使用伪造、变造的经营许可证。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许可证管理办法》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一档：较轻；危险化学品单位伪造、变造或者出租、出借、转让危险化学品经营许可证，或者使用伪造、变造的危险化学品经营许可证，没有违法所得的；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二档：较重；危险化学品单位伪造、变造或者出租、出借、转让危险化学品经营许可证，或者使用伪造、变造的危险化学品经营许可证，违法所得10万元以下的；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三档：严重；危险化学品单位伪造、变造或者出租、出借、转让危险化学品经营许可证，或者使用伪造、变造的危险化学品经营许可证，违法所得10万元以上的。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一档：处10万元以上13万元以下的罚款；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二档：处13万元以上16万元以下的罚款，并没收违法所得；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三档：处16万元以上20万元以下的罚款，并没收违法所得。以上违法行为构成违反治安管理行为的，移交有关部门依法给予治安管理处罚；构成犯罪的，移交有关部门依法追究刑事责任。</w:t>
      </w:r>
    </w:p>
    <w:p>
      <w:pPr>
        <w:keepNext w:val="0"/>
        <w:keepLines w:val="0"/>
        <w:pageBreakBefore w:val="0"/>
        <w:widowControl w:val="0"/>
        <w:numPr>
          <w:ilvl w:val="0"/>
          <w:numId w:val="46"/>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危险化学品安全使用许可证类第102项企业以欺骗、贿赂等不正当手段取得安全使用许可证行政许可。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《危险化学品安全使用许可证实施办法》第十八条：企业向发证机关申请安全使用许可证时，应当提交下列文件、资料，并对其内容的真实性负责：</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申请安全使用许可证的文件及申请书；</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新建企业的选址布局符合国家产业政策、当地县级以上人民政府的规划和布局的证明材料复制件；</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安全生产责任制文件，安全生产规章制度、岗位安全操作规程清单；</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设置安全生产管理机构，配备专职安全生产管理人员的文件复制件；</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主要负责人、分管安全负责人、安全生产管理人员安全合格证和特种作业人员操作证复制件；</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危险化学品事故应急救援预案的备案证明文件；</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由供货单位提供的所使用危险化学品的安全技术说明书和安全标签；</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工商营业执照副本或者工商核准文件复制件；</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安全评价报告及其整改结果的报告；</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新建企业的建设项目安全设施竣工验收报告；</w:t>
      </w:r>
    </w:p>
    <w:p>
      <w:pPr>
        <w:keepNext w:val="0"/>
        <w:keepLines w:val="0"/>
        <w:pageBreakBefore w:val="0"/>
        <w:widowControl w:val="0"/>
        <w:numPr>
          <w:ilvl w:val="0"/>
          <w:numId w:val="4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应急救援组织、应急救援人员，以及应急救援器材、设备设施清单。有危险化学品重大危险源的企业，除应当提交本条第一款规定的文件、资料外，还应当提交重大危险源的备案证明文件。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《危险化学品安全使用许可证实施办法》第三十二条：有下列情形之一的，发证机关应当撤销已经颁发的安全使用许可证：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以欺骗、贿赂等不正当手段取得安全使用许可证的。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四十一条：发现企业隐瞒有关情况或者提供虚假文件、资料申请安全使用许可证的，发证机关不予受理或者不予颁发安全使用许可证，并给予警告，该企业在1年内不得再次申请安全使用许可证。企业以欺骗、贿赂等不正当手段取得安全使用许可证的，自发证机关撤销其安全使用许可证之日起3年内，该企业不得再次申请安全使用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不涉及。第103项危险化学品使用量达到数量标准规定的化工企业未取得危险化学品安全使用许可证，使用危险化学品从事生产。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《危险化学品安全管理条例》第二十九条第一款：使用危险化学品从事生产并且使用量达到规定数量的化工企业（属于危险化学品生产企业的除外），应当依照本条例的规定取得危险化学品安全使用许可证。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《行政许可法》第八十一条：公民、法人或者其他组织未经行政许可，擅自从事依法应当取得行政许可的活动的，行政机关应当依法采取措施予以制止，并依法给予行政处罚；构成犯罪的，依法追究刑事责任。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七条第二款：违反本条例规定，化工企业未取得危险化学品安全使用许可证，使用危险化学品从事生产的，由安全生产监督管理部门责令限期改正，处10万元以上20万元以下的罚款；逾期不改正的，责令停产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一档：未取得安全使用许可证，使用危险化学品从事生产，且达到危险化学品使用量的数量标准规定，未涉及重点危险工艺且未构成重大危险源的；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二档：未取得安全使用许可证，使用危险化学品从事生产，且达到危险化学品使用量的数量标准规定，涉及重点危险工艺或者构成重大危险源的；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三档：未取得安全使用许可证，使用危险化学品从事生产，且达到危险化学品使用量的数量标准规定，涉及重点危险工艺和构成重大危险源的。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一档：责令限期改正，处10万元以上13万元以下的罚款；逾期不改正的，责令停产整顿；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二档：责令限期改正，处13万元以上16万元以下的罚款；逾期不改正的，责令停产整顿；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三档：责令限期改正，处16万元以上20万元以下的罚款；逾期不改正的，责令停产整顿。第104项伪造、变造或者出租、出借、转让危险化学品安全使用许可证，或者使用伪造、变造的危险化学品安全使用许可证。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《危险化学品安全使用许可证实施办法》第二十九条：企业不得伪造、变造安全使用许可证，或者出租、出借、转让其取得的安全使用许可证，或者使用伪造、变造的安全使用许可证。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一档：较轻；危险化学品单位伪造、变造或者出租、出借、转让危险化学品安全使用许可证，或者使用伪造、变造的危险化学品安全使用许可证，没有违法所得的；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二档：较重；危险化学品单位伪造、变造或者出租、出借、转让危险化学品安全使用许可证，或者使用伪造、变造的危险化学品安全使用许可证，违法所得10万元以下的；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三档：严重；危险化学品单位伪造、变造或者出租、出借、转让危险化学品安全使用许可证，或者使用伪造、变造的危险化学品安全使用许可证，违法所得10万元以上的。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一档：处10万元以上13万元以下的罚款；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二档：处13万元以上16万元以下的罚款，并没收违法所得；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16万元以上20万元以下的罚款，并没收违法所得。以上违法行为构成违反治安管理行为的，移交有关部门依法给予治安管理处罚；构成犯罪的，移交有关部门依法追究刑事责任。第105项企业在安全使用许可证有效期内主要负责人、企业名称、注册地址、隶属关系发生变更，未按时提出变更申请或者将隶属关系变更证明材料报发证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二十四条：企业在安全使用许可证有效期内变更主要负责人、企业名称或者注册地址的，应当自工商营业执照变更之日起10个工作日内提出变更申请，并提交下列文件、资料：</w:t>
      </w:r>
    </w:p>
    <w:p>
      <w:pPr>
        <w:keepNext w:val="0"/>
        <w:keepLines w:val="0"/>
        <w:pageBreakBefore w:val="0"/>
        <w:widowControl w:val="0"/>
        <w:numPr>
          <w:ilvl w:val="0"/>
          <w:numId w:val="4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变更申请书；</w:t>
      </w:r>
    </w:p>
    <w:p>
      <w:pPr>
        <w:keepNext w:val="0"/>
        <w:keepLines w:val="0"/>
        <w:pageBreakBefore w:val="0"/>
        <w:widowControl w:val="0"/>
        <w:numPr>
          <w:ilvl w:val="0"/>
          <w:numId w:val="4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变更后的工商营业执照副本复制件；</w:t>
      </w:r>
    </w:p>
    <w:p>
      <w:pPr>
        <w:keepNext w:val="0"/>
        <w:keepLines w:val="0"/>
        <w:pageBreakBefore w:val="0"/>
        <w:widowControl w:val="0"/>
        <w:numPr>
          <w:ilvl w:val="0"/>
          <w:numId w:val="4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变更主要负责人的，还应当提供主要负责人经安全生产监督管理部门考核合格后颁发的安全资格证复制件；</w:t>
      </w:r>
    </w:p>
    <w:p>
      <w:pPr>
        <w:keepNext w:val="0"/>
        <w:keepLines w:val="0"/>
        <w:pageBreakBefore w:val="0"/>
        <w:widowControl w:val="0"/>
        <w:numPr>
          <w:ilvl w:val="0"/>
          <w:numId w:val="4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变更注册地址的，还应当提供相关证明材料。对已经受理的变更申请，发证机关对企业提交的文件、资料审查无误后，方可办理安全使用许可证变更手续。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企业在安全使用许可证有效期内变更隶属关系的，应当在隶属关系变更之日起10日内向发证机关提交证明材料。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一档：较轻；违反《危险化学品安全使用许可证实施办法》第二十四条规定未办理变更手续，逾期30日以下的；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二档：较重；违反《危险化学品安全使用许可证实施办法》第二十四条规定未办理变更手续，逾期30日以上的。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第106项企业出现《危险化学品安全使用许可证实施办法》第二十五条情形，未按规定提出安全使用许可证变更申请。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《危险化学品安全使用许可证实施办法》第二十五条：企业在安全使用许可证有效期内，有下列情形之一的，发证机关按照本办法第二十条、第二十一条、第二十二条、第二十三条的规定办理变更手续：</w:t>
      </w:r>
    </w:p>
    <w:p>
      <w:pPr>
        <w:keepNext w:val="0"/>
        <w:keepLines w:val="0"/>
        <w:pageBreakBefore w:val="0"/>
        <w:widowControl w:val="0"/>
        <w:numPr>
          <w:ilvl w:val="0"/>
          <w:numId w:val="4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增加使用的危险化学品品种，且达到危险化学品使用量的数量标准规定的；</w:t>
      </w:r>
    </w:p>
    <w:p>
      <w:pPr>
        <w:keepNext w:val="0"/>
        <w:keepLines w:val="0"/>
        <w:pageBreakBefore w:val="0"/>
        <w:widowControl w:val="0"/>
        <w:numPr>
          <w:ilvl w:val="0"/>
          <w:numId w:val="4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涉及危险化学品安全使用许可范围的新建、改建、扩建建设项目的；</w:t>
      </w:r>
    </w:p>
    <w:p>
      <w:pPr>
        <w:keepNext w:val="0"/>
        <w:keepLines w:val="0"/>
        <w:pageBreakBefore w:val="0"/>
        <w:widowControl w:val="0"/>
        <w:numPr>
          <w:ilvl w:val="0"/>
          <w:numId w:val="4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改变工艺技术对企业的安全生产条件产生重大影响的。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有本条第一款第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项规定情形的企业，应当在增加前提出变更申请。有本条第一款第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项规定情形的企业，应当在建设项目安全设施竣工验收合格之日起10个工作日内向原发证机关提出变更申请，并提交建设项目安全设施竣工验收报告等相关文件、资料。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有本条第一款第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项规定情形的企业，应当进行专项安全验收评价，并对安全评价报告中提出的问题进行整改；在整改完成后，向原发证机关提出变更申请并提交安全验收评价报告。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四十条：企业在安全使用许可证有效期内有下列情形之一，未按照本办法第二十五条的规定提出变更申请，继续从事生产的，责令限期改正，处1万元以上3万元以下的罚款：</w:t>
      </w:r>
    </w:p>
    <w:p>
      <w:pPr>
        <w:keepNext w:val="0"/>
        <w:keepLines w:val="0"/>
        <w:pageBreakBefore w:val="0"/>
        <w:widowControl w:val="0"/>
        <w:numPr>
          <w:ilvl w:val="0"/>
          <w:numId w:val="5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增加使用的危险化学品品种，且达到危险化学品使用量的数量标准规定的；</w:t>
      </w:r>
    </w:p>
    <w:p>
      <w:pPr>
        <w:keepNext w:val="0"/>
        <w:keepLines w:val="0"/>
        <w:pageBreakBefore w:val="0"/>
        <w:widowControl w:val="0"/>
        <w:numPr>
          <w:ilvl w:val="0"/>
          <w:numId w:val="5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涉及危险化学品安全使用许可范围的新建、改建、扩建建设项目，其安全设施已经竣工验收合格的；</w:t>
      </w:r>
    </w:p>
    <w:p>
      <w:pPr>
        <w:keepNext w:val="0"/>
        <w:keepLines w:val="0"/>
        <w:pageBreakBefore w:val="0"/>
        <w:widowControl w:val="0"/>
        <w:numPr>
          <w:ilvl w:val="0"/>
          <w:numId w:val="5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改变工艺技术对企业的安全生产条件产生重大影响的。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一档：较轻；违反《危险化学品安全使用许可证实施办法》第二十五条规定未提出变更申请继续从事生产，逾期15日以下的；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二档：较重；违反《危险化学品安全使用许可证实施办法》第二十五条规定未提出变更申请继续从事生产，逾期15日以上的。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二档：责令限期改正，处2万元以上3万元以下的罚款。第107项企业在安全使用许可证有效期届满后未办理延期手续。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二十六条第一款：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一档：较轻；在安全使用许可证有效期届满后未办理延期手续，仍然使用危险化学品从事生产，且达到危险化学品使用量的数量标准规定，逾期30日以下的；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企业在安全使用许可证有效期届满后未办理延期手续，仍然使用危险化学品从事生产，且达到危险化学品使用量的数量标准规定，逾期30日以上60日以下的；三档：严重；企业在安全使用许可证有效期届满后未办理延期手续，仍然使用危险化学品从事生产，且达到危险化学品使用量的数量标准规定，逾期60日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一档：责令立即停止违法行为并限期改正，处10万元以上13万元以下的罚款；逾期不改正的，责令停产整顿；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二档：责令立即停止违法行为并限期改正，处13万元以上17万元以下的罚款；逾期不改正的，责令停产整顿；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三档：责令立即停止违法行为并限期改正，处17万元以上20万元以下的罚款；逾期不改正的，责令停产整顿。第108项任何单位和个人生产、经营、使用国家禁止生产、经营、使用的危险化学品。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《危险化学品安全管理条例》第五条第一款：任何单位和个人不得生产、经营、使用国家禁止生产、经营、使用的危险化学品。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有前款规定行为的，安全生产监督管理部门还应当责令其对所生产、经营、使用的危险化学品进行无害化处理。违反国家关于危险化学品使用的限制性规定使用危险化学品的，依照本条第一款的规定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一档：较轻；生产、经营、使用国家禁止生产、经营、使用的危险化学品，没有违法所得的；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二档：较重；生产、经营、使用国家禁止生产、经营、使用的危险化学品，违法所得10万元以下的；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经营、使用国家禁止生产、经营、使用的危险化学品，违法所得10万元以上20万元以下的；四档：特别严重；生产、经营、使用国家禁止生产、经营、使用的危险化学品，违法所得20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一档：责令停止生产、经营、使用活动，处20万元的罚款；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二档：责令停止生产、经营、使用活动，处20万元以上30万元以下的罚款，并没收违法所得；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三档：责令停止生产、经营、使用活动，处30万元以上40万元以下的罚款，并没收违法所得；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停止生产、经营、使用活动，处40万元以上50万元以下的罚款，并没收违法所得。以上违法行为，安全生产监督管理部门还应当责令其对所生产、经营、使用的危险化学品进行无害化处理；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第109项任何单位和个人违反国家关于危险化学品使用的限制性规定使用危险化学品。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《危险化学品安全管理条例》第五条第二款：国家对危险化学品的使用有限制性规定的，任何单位和个人不得违反限制性规定使用危险化学品。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有前款规定行为的，安全生产监督管理部门还应当责令其对所生产、经营、使用的危险化学品进行无害化处理。违反国家关于危险化学品使用的限制性规定使用危险化学品的，依照本条第一款的规定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一档：较轻；违反国家关于危险化学品使用的限制性规定使用危险化学品，没有违法所得或违法所得10万元以下的；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二档：较重；违反国家关于危险化学品使用的限制性规定使用危险化学品，违法所得10万元以上20万元以下的；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三档：严重；违反国家关于危险化学品使用的限制性规定使用危险化学品，违法所得20万元以上的。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一档：责令停止生产、经营、使用活动，处20万元以上30万元以下的罚款，并没收违法所得；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二档：责令停止生产、经营、使用活动，处30万元以上40万元以下的罚款，并没收违法所得；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生产、经营、使用活动，处40万元以上50万元以下的罚款，并没收违法所得。以上违法行为，安全生产监督管理部门还应当责令其对所生产、经营、使用的危险化学品进行无害化处理；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第110项生产、储存危险化学品的企业或者使用危险化学品从事生产的企业未按照规定将安全评价报告以及整改方案的落实情况报有关部门备案。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一条第二款：有下列情形之一的，由公安机关责令改正，可以处1万元以下的罚款；拒不改正的，处1万元以上5万元以下的罚款：……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一档：较轻；使用危险化学品从事生产的企业，未按照规定将安全评价报告以及整改方案的落实情况报安全生产监督管理部门备案的；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二档：较重；生产、储存危险化学品的企业以及应当领取安全使用许可证的企业，未按照规定将安全评价报告以及整改方案的落实情况报安全生产监督管理部门备案的；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三档：严重；生产、储存危险化学品或者使用危险化学品从事生产涉及“两重点一重大”的企业，未按照规定将安全评价报告以及整改方案的落实情况报安全生产监督管理部门备案的。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一档：责令改正，可以处3000元以下的罚款；拒不改正的，处1万元以上2万元以下的罚款；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二档：责令改正，可以处3000元以上7000元以下的罚款；拒不改正的，处2万元以上4万元以下的罚款；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7000元以上1万元以下的罚款；拒不改正的，处4万元以上5万元以下的罚款。第111项储存危险化学品的单位未将其剧毒化学品以及储存数量构成重大危险源的其他危险化学品的储存数量、储存地点以及管理人员的情况报有关部门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五条第二款：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一条第二款：有下列情形之一的，由公安机关责令改正，可以处1万元以下的罚款；拒不改正的，处1万元以上5万元以下的罚款：……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剧毒化学品以及储存数量构成重大危险源的其他危险化学品的储存数量、储存地点以及管理人员的情况报安全生产监督管理部门备案，按照规定要求备案内容有缺项的；二档：较重；剧毒化学品储存数量、储存地点以及管理人员的情况均没有报安全生产监督管理部门备案的；三档：严重；储存数量构成重大危险源的其他危险化学品储存数量、储存地点以及管理人员的情况均没有报安全生产监督管理部门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一档：责令改正，可以处3000元以下的罚款；拒不改正的，处1万元以上2万元以下的罚款；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二档：责令改正，可以处3000元以上7000元以下的罚款；拒不改正的，处2万元以上4万元以下的罚款；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三档：责令改正，可以处7000元以上1万元以下的罚款；拒不改正的，处4万元以上5万元以下的罚款。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第112项生产、储存、使用危险化学品的单位转产、停产、停业或者解散，未及时、妥善处置其危险化学品生产装置、储存设施以及库存的危险化学品，或者丢弃危险化学品。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二条第一款：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一档：较轻；未及时、妥善处置其危险化学品生产装置、储存设施以及库存的危险化学品；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二档：较重；丢弃危险化学品；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三档：严重；生产、储存、使用危险化学品的单位转产、停产、停业或者解散，丢弃危险化学品的。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一档：责令改正，处5万元以上7万元以下的罚款；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二档：责令改正，处7万元以上8万元以下的罚款；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三档：责令改正，处8万元以上10万元以下的罚款。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法追究刑事责任。第113项生产、储存、使用危险化学品的单位转产、停产、停业或者解散，未依照《危险化学品安全管理条例》规定将其危险化学品生产装置、储存设施以及库存危险化学品的处置方案报有关部门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重点监管危险化学品和重大危险源以外的生产、储存、使用危险化学品的单位转产、停产、停业或者解散，已建立其危险化学品生产装置、储存设施以及库存危险化学品的处置方案，但未报有关部门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二档：较重；涉及重点监管危险化学品的生产、储存、使用危险化学品的单位转产、停产、停业或者解散，未建立其危险化学品生产装置、储存设施以及库存危险化学品的处置方案的。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一档：责令改正，可以处5000元以下的罚款；拒不改正的，处1万元以上2万元以下的罚款；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二档：责令改正，可以处5000元以上1万元以下的罚款；拒不改正的，处2万元以上5万元以下的罚款。</w:t>
      </w:r>
    </w:p>
    <w:p>
      <w:pPr>
        <w:keepNext w:val="0"/>
        <w:keepLines w:val="0"/>
        <w:pageBreakBefore w:val="0"/>
        <w:widowControl w:val="0"/>
        <w:numPr>
          <w:ilvl w:val="0"/>
          <w:numId w:val="5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重大危险源监督管理类第114项危险化学品单位未按照有关规定明确重大危险源中关键装置、重点部位的责任人或者责任机构。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《危险化学品重大危险源监督管理暂行规定》第三十四条：危险化学品单位有下列情形之一的，由县级以上人民政府安全生产监督管理部门给予警告，可以并处5000元以上3万元以下的罚款：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未按照本规定明确重大危险源中关键装置、重点部位的责任人或者责任机构的。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一档：较轻；未按照本规定明确重大危险源中关键装置、重点部位的责任人或者责任机构，缺少3处以下的；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二档：较重；未按照本规定明确重大危险源中关键装置、重点部位的责任人或者责任机构，缺少3处以上的。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一档：给予警告，可以并处5000元以上2万元以下的罚款；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可以并处2万元以上3万元以下的罚款。第115项存在重大危险源的危险化学品单位未按照规定建立应急救援组织或者配备应急救援人员，以及配备必要的防护装备及器材、设备、物资，并保障其完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二十条：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《危险化学品重大危险源监督管理暂行规定》第三十四条：危险化学品单位有下列情形之一的，由县级以上人民政府安全生产监督管理部门给予警告，可以并处5000元以上3万元以下的罚款：</w:t>
      </w:r>
    </w:p>
    <w:p>
      <w:pPr>
        <w:keepNext w:val="0"/>
        <w:keepLines w:val="0"/>
        <w:pageBreakBefore w:val="0"/>
        <w:widowControl w:val="0"/>
        <w:numPr>
          <w:ilvl w:val="0"/>
          <w:numId w:val="49"/>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未按照本规定建立应急救援组织或者配备应急救援人员，以及配备必要的防护装备及器材、设备、物资，并保障其完好的。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一档：较轻；建立了应急救援组织或者配备了应急救援人员，但不符合规定，配备防护装备及应急救援器材、设备、物资，但未保障其完好；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二档：较重；未建立应急救援组织或者配备应急救援人员，或未配备防护装备及应急救援器材、设备、物资；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三档：严重；既未建立应急救援组织或者配备应急救援人员，且未配备必要的防护装备及器材、设备、物资。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二档：给予警告，可以并处1万元以上2万元以下的罚款；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三档：给予警告，可以并处2万元以上3万元以下的罚款。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第116项危险化学品单位未按照标准对重大危险源进行辨识。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《中华人民共和国安全生产法》第四十条第一款：生产经营单位对重大危险源应当登记建档，进行定期检测、评估、监控，并制定应急预案，告知从业人员和相关人员在紧急情况下应当采取的应急措施。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七条：危险化学品单位应当按照《危险化学品重大危险源辨识》标准，对本单位的危险化学品生产、经营、储存和使用装置、设施或者场所进行重大危险源辨识，并记录辨识过程与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4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对重大危险源未登记建档，未进行定期检测、评估、监控，未制定应急预案，或者未告知应急措施的。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一档：较轻；对四级重大危险源未按照标准进行辨识的；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二档：较重；对三级重大危险源未按照标准进行辨识的；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三档：严重；对二级重大危险源未按照标准进行辨识的；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四档：特别严重；对一级重大危险源未按照标准进行辨识的。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第117项危险化学品单位未按规定对重大危险源进行安全监测监控。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《中华人民共和国安全生产法》第四十条第一款：生产经营单位对重大危险源应当登记建档，进行定期检测、评估、监控，并制定应急预案，告知从业人员和相关人员在紧急情况下应当采取的应急措施。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十三条：危险化学品单位应当根据构成重大危险源的危险化学品种类、数量、生产、使用工艺（方式）或者相关设备、设施等实际情况，按照下列要求建立健全安全监测监控体系，完善控制措施：</w:t>
      </w:r>
    </w:p>
    <w:p>
      <w:pPr>
        <w:keepNext w:val="0"/>
        <w:keepLines w:val="0"/>
        <w:pageBreakBefore w:val="0"/>
        <w:widowControl w:val="0"/>
        <w:numPr>
          <w:ilvl w:val="0"/>
          <w:numId w:val="5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keepNext w:val="0"/>
        <w:keepLines w:val="0"/>
        <w:pageBreakBefore w:val="0"/>
        <w:widowControl w:val="0"/>
        <w:numPr>
          <w:ilvl w:val="0"/>
          <w:numId w:val="5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重大危险源的化工生产装置装备满足安全生产要求的自动化控制系统；一级或者二级重大危险源，装备紧急停车系统；</w:t>
      </w:r>
    </w:p>
    <w:p>
      <w:pPr>
        <w:keepNext w:val="0"/>
        <w:keepLines w:val="0"/>
        <w:pageBreakBefore w:val="0"/>
        <w:widowControl w:val="0"/>
        <w:numPr>
          <w:ilvl w:val="0"/>
          <w:numId w:val="5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keepNext w:val="0"/>
        <w:keepLines w:val="0"/>
        <w:pageBreakBefore w:val="0"/>
        <w:widowControl w:val="0"/>
        <w:numPr>
          <w:ilvl w:val="0"/>
          <w:numId w:val="5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重大危险源中储存剧毒物质的场所或者设施，设置视频监控系统；</w:t>
      </w:r>
    </w:p>
    <w:p>
      <w:pPr>
        <w:keepNext w:val="0"/>
        <w:keepLines w:val="0"/>
        <w:pageBreakBefore w:val="0"/>
        <w:widowControl w:val="0"/>
        <w:numPr>
          <w:ilvl w:val="0"/>
          <w:numId w:val="5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安全监测监控系统符合国家标准或者行业标准的规定。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对重大危险源未登记建档，未进行定期检测、评估、监控，未制定应急预案，或者未告知应急措施的。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一档：较轻；对四级重大危险源未进行安全监测监控的；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二档：较重；对三级重大危险源未进行安全监测监控的；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三档：严重；对二级重大危险源未进行安全监测监控的；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四档：特别严重；对一级重大危险源未进行安全监测监控的。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第118项危险化学品单位未按规定对重大危险源进行安全评估或者安全评价。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中华人民共和国安全生产法》第四十条第一款：生产经营单位对重大危险源应当登记建档，进行定期检测、评估、监控，并制定应急预案，告知从业人员和相关人员在紧急情况下应当采取的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八条：危险化学品单位应当对重大危险源进行安全评估并确定重大危险源等级。危险化学品单位可以组织本单位的注册安全工程师、技术人员或者聘请有关专家进行安全评估，也可以委托具有相应资质的安全评价机构进行安全评估。依照法律、行政法规的规定，危险化学品单位需要进行安全评价的，重大危险源安全评估可以与本单位的安全评价一起进行，以安全评价报告代替安全评估报告，也可以单独进行重大危险源安全评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㈡对重大危险源未登记建档，未进行定期检测、评估、监控，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一档：较轻；对四级重大危险源未进行安全评估或者安全评价的；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二档：较重；对三级重大危险源未进行安全评估或者安全评价的；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三档：严重；对二级重大危险源未进行安全评估或者安全评价的；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四档：特别严重；对一级重大危险源未进行安全评估或者安全评价的。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第119项危险化学品单位未按照规定进行重大危险源备案或者核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二十三条第一款：危险化学品单位在完成重大危险源安全评估报告或者安全评价报告后15日内，应当填写重大危险源备案申请表，连同本规定第二十二条规定的重大危险源档案材料，报送所在地县级人民政府安全生产监督管理部门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二十七条：重大危险源出现本规定第十一条所列情形之一的，危险化学品单位应当及时更新档案，并向所在地县级人民政府安全生产监督管理部门重新备案。重大危险源经过安全评价或者安全评估不再构成重大危险源的，危险化学品单位应当向所在地县级人民政府安全生产监督管理部门申请核销。申请核销重大危险源应当提交下列文件、资料：</w:t>
      </w:r>
    </w:p>
    <w:p>
      <w:pPr>
        <w:keepNext w:val="0"/>
        <w:keepLines w:val="0"/>
        <w:pageBreakBefore w:val="0"/>
        <w:widowControl w:val="0"/>
        <w:numPr>
          <w:ilvl w:val="0"/>
          <w:numId w:val="5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载明核销理由的申请书；</w:t>
      </w:r>
    </w:p>
    <w:p>
      <w:pPr>
        <w:keepNext w:val="0"/>
        <w:keepLines w:val="0"/>
        <w:pageBreakBefore w:val="0"/>
        <w:widowControl w:val="0"/>
        <w:numPr>
          <w:ilvl w:val="0"/>
          <w:numId w:val="5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单位名称、法定代表人、住所、联系人、联系方式；</w:t>
      </w:r>
    </w:p>
    <w:p>
      <w:pPr>
        <w:keepNext w:val="0"/>
        <w:keepLines w:val="0"/>
        <w:pageBreakBefore w:val="0"/>
        <w:widowControl w:val="0"/>
        <w:numPr>
          <w:ilvl w:val="0"/>
          <w:numId w:val="5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安全评价报告或者安全评估报告。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《危险化学品重大危险源监督管理暂行规定》第三十四条：危险化学品单位有下列情形之一的，由县级以上人民政府安全生产监督管理部门给予警告，可以并处5000元以上3万元以下的罚款：</w:t>
      </w:r>
    </w:p>
    <w:p>
      <w:pPr>
        <w:keepNext w:val="0"/>
        <w:keepLines w:val="0"/>
        <w:pageBreakBefore w:val="0"/>
        <w:widowControl w:val="0"/>
        <w:numPr>
          <w:ilvl w:val="0"/>
          <w:numId w:val="5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未按照本规定进行重大危险源备案或者核销的。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一档：较轻；涉及四级重大危险源的危险化学品单位未按照规定进行重大危险源备案或者核销的；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二档：较重；涉及三级重大危险源的危险化学品单位未按照规定进行重大危险源备案或者核销的；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三档：严重；涉及一级、二级重大危险源的危险化学品单位未按照规定进行重大危险源备案或者核销的。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二档：给予警告，可以并处1万元以上2万元以下的罚款；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三档：给予警告，可以并处2万元以上3万元以下的罚款。第120项危险化学品单位未制定重大危险源事故应急预案。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《中华人民共和国安全生产法》第四十条第一款：生产经营单位对重大危险源应当登记建档，进行定期检测、评估、监控，并制定应急预案，告知从业人员和相关人员在紧急情况下应当采取的应急措施。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二十条第一款：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㈡对重大危险源未登记建档，未进行定期检测、评估、监控，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一档：较轻；涉及四级重大危险源的危险化学品单位未制定重大危险源事故应急预案的；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二档：较重；涉及三级重大危险源的危险化学品单位未制定重大危险源事故应急预案的；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三档：严重；涉及二级重大危险源的危险化学品单位未制定重大危险源事故应急预案的；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四档：特别严重；涉及一级重大危险源的危险化学品单位未制定重大危险源事故应急预案的。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处17.5万元以上20万元以下的罚款，对其直接负责的主管人员和其他直接责任人员处4.25万元以上5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第121项存在重大危险源的危险化学品单位未按照本规定要求开展重大危险源事故应急预案演练。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《危险化学品重大危险源监督管理暂行规定》第二十一条：危险化学品单位应当制定重大危险源事故应急预案演练计划，并按照下列要求进行事故应急预案演练：</w:t>
      </w:r>
    </w:p>
    <w:p>
      <w:pPr>
        <w:keepNext w:val="0"/>
        <w:keepLines w:val="0"/>
        <w:pageBreakBefore w:val="0"/>
        <w:widowControl w:val="0"/>
        <w:numPr>
          <w:ilvl w:val="0"/>
          <w:numId w:val="5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对重大危险源专项应急预案，每年至少进行一次；</w:t>
      </w:r>
    </w:p>
    <w:p>
      <w:pPr>
        <w:keepNext w:val="0"/>
        <w:keepLines w:val="0"/>
        <w:pageBreakBefore w:val="0"/>
        <w:widowControl w:val="0"/>
        <w:numPr>
          <w:ilvl w:val="0"/>
          <w:numId w:val="5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重大危险源现场处置方案，每半年至少进行一次。应急预案演练结束后，危险化学品单位应当对应急预案演练效果进行评估，撰写应急预案演练评估报告，分析存在的问题，对应急预案提出修订意见，并及时修订完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【处罚依据】《危险化学品重大危险源监督管理暂行规定》第三十四条：危险化学品单位有下列情形之一的，由县级以上人民政府安全生产监督管理部门给予警告，可以并处5000元以上3万元以下的罚款：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未按照本规定要求开展重大危险源事故应急预案演练的。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一档：较轻；涉及四级重大危险源的危险化学品单位未按照本规定要求开展重大危险源事故应急预案演练的；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二档：较重；涉及三级重大危险源的危险化学品单位未按照本规定要求开展重大危险源事故应急预案演练的；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三档：严重；涉及一级、二级重大危险源的危险化学品单位未按照本规定要求开展重大危险源事故应急预案演练的。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一档：给予警告，可以处5000元以上1万元以下的罚款；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二档：给予警告，可以并处1万元以上2万元以下的罚款；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三档：给予警告，可以并处2万元以上3万元以下的罚款。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第122项危险化学品单位未按规定要求对重大危险源进行登记建档。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《中华人民共和国安全生产法》第四十条第一款：生产经营单位对重大危险源应当登记建档，进行定期检测、评估、监控，并制定应急预案，告知从业人员和相关人员在紧急情况下应当采取的应急措施。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《危险化学品重大危险源监督管理暂行规定》第二十二条：危险化学品单位应当对辨识确认的重大危险源及时、逐项进行登记建档。重大危险源档案应当包括下列文件、资料：</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辨识、分级记录；</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重大危险源基本特征表；</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涉及的所有化学品安全技术说明书；</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区域位置图、平面布置图、工艺流程图和主要设备一览表；</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重大危险源安全管理规章制度及安全操作规程；</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安全监测监控系统、措施说明、检测、检验结果；</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重大危险源事故应急预案、评审意见、演练计划和评估报告；</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安全评估报告或者安全评价报告；</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重大危险源关键装置、重点部位的责任人、责任机构名称；</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重大危险源场所安全警示标志的设置情况；</w:t>
      </w:r>
    </w:p>
    <w:p>
      <w:pPr>
        <w:keepNext w:val="0"/>
        <w:keepLines w:val="0"/>
        <w:pageBreakBefore w:val="0"/>
        <w:widowControl w:val="0"/>
        <w:numPr>
          <w:ilvl w:val="0"/>
          <w:numId w:val="5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㈡对重大危险源未登记建档，未进行定期检测、评估、监控，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一档：较轻；涉及四级重大危险源的危险化学品单位未按照本规定要求对重大危险源进行登记建档的；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二档：较重；涉及三级重大危险源的危险化学品单位未按照本规定要求对重大危险源进行登记建档的；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三档：严重；涉及二级重大危险源的危险化学品单位未按照本规定要求对重大危险源进行登记建档的；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四档：特别严重；涉及一级重大危险源的危险化学品单位未按照本规定要求对重大危险源进行登记建档的。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一档：责令限期改正，可以处2万元以下的罚款；逾期未改正的，责令停产停业整顿，并处10万元以上12万元以下的罚款，对其直接负责的主管人员和其他直接责任人员处2万元以上2.5万元以下的罚款；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二档：责令限期改正，可以处2万元以上5万元以下的罚款；逾期未改正的，责令停产停业整顿，并处12万元以上14万元以下的罚款，对其直接负责的主管人员和其他直接责任人员处2.5万元以上3万元以下的罚款；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三档：责令限期改正，可以处5万元以上8万元以下的罚款；逾期未改正的，责令停产停业整顿，并处14万元以上17万元以下的罚款，对其直接负责的主管人员和其他直接责任人员处3万元以上4万元以下的罚款；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四档：责令限期改正，可以处8万元以上10万元以下的罚款；逾期未改正的，责令停产停业整顿，并处17万元以上20万元以下的罚款，对其直接负责的主管人员和其他直接责任人员处4万元以上5万元以下的罚款。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第123项危险化学品单位未将重大危险源可能引发的事故后果、应急措施等信息告知可能受影响的单位、区域及人员。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《中华人民共和国安全生产法》第四十条第一款：生产经营单位对重大危险源应当登记建档，进行定期检测、评估、监控，并制定应急预案，告知从业人员和相关人员在紧急情况下应当采取的应急措施。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《危险化学品重大危险源监督管理暂行规定》第十九条：危险化学品单位应当将重大危险源可能发生的事故后果和应急措施等信息，以适当方式告知可能受影响的单位、区域及人员。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对重大危险源未登记建档，未进行定期检测、评估、监控，未制定应急预案，或者未告知应急措施的。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一档：较轻；涉及四级重大危险源的危险化学品单位，未将重大危险源可能引发的事故后果、应急措施等信息告知可能受影响的单位、区域及人员的；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二档：较重；涉及三级重大危险源的危险化学品单位，未将重大危险源可能引发的事故后果、应急措施等信息告知可能受影响的单位、区域及人员的；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三档：严重；涉及二级重大危险源的危险化学品单位，未将重大危险源可能引发的事故后果、应急措施等信息告知可能受影响的单位、区域及人员的；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四档：特别严重；涉及一级重大危险源的危险化学品单位，未将重大危险源可能引发的事故后果、应急措施等信息告知可能受影响的单位、区域及人员的。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一档：责令限期改正，可以处2万元以下的罚款；逾期未改正的，责令停产停业整顿，并处10万元以上12万元以下的罚款，对其直接负责的主管人员和其他直接责任人员处2万元以上2.5万元以下的罚款；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二档：责令限期改正，可以处2万元以上5万元以下的罚款；逾期未改正的，责令停产停业整顿，并处12万元以上14万元以下的罚款，对其直接负责的主管人员和其他直接责任人员处2.5万元以上3万元以下的罚款；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三档：责令限期改正，可以处5万元以上8万元以下的罚款；逾期未改正的，责令停产停业整顿，并处14万元以上17万元以下的罚款，对其直接负责的主管人员和其他直接责任人员处3万元以上4万元以下的罚款；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四档：责令限期改正，可以处8万元以上10万元以下的罚款；逾期未改正的，责令停产停业整顿，并处17万元以上20万元以下的罚款，对其直接负责的主管人员和其他直接责任人员处4万元以上5万元以下的罚款。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以上违法行为构成犯罪的，移交有关部门依照刑法有关规定追究刑事责任。</w:t>
      </w:r>
    </w:p>
    <w:p>
      <w:pPr>
        <w:keepNext w:val="0"/>
        <w:keepLines w:val="0"/>
        <w:pageBreakBefore w:val="0"/>
        <w:widowControl w:val="0"/>
        <w:numPr>
          <w:ilvl w:val="0"/>
          <w:numId w:val="5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设备设施管理类第124项生产经营单位未对重大危险源中的设备、设施等进行定期检测、检验。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《中华人民共和国安全生产法》第三十六条第二款：生产经营单位必须对安全设备进行经常性维护、保养，并定期检测，保证正常运转。维护、保养、检测应当作好记录，并由有关人员签字。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督管理暂行规定》第十五条：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5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未对安全设备进行经常性维护、保养和定期检测的。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一档：较轻；未对重大危险源中的设备、设施等进行定期检测、检验，有4处以下的；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二档：较重；未对重大危险源中的设备、设施等进行定期检测、检验，有4处以上8处以下的；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三档：严重；未对重大危险源中的设备、设施等进行定期检测、检验，有8处以上的。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第125项生产、储存、使用危险化学品的单位未根据其生产、储存的危险化学品的种类和危险特性，在作业场所设置相关安全设施、设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条第一款：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㈡未根据其生产、储存的危险化学品的种类和危险特性，在作业场所设置相关安全设施、设备，或者未按照国家标准、行业标准或者国家有关规定对安全设施、设备进行经常性维护、保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一档：较轻；发现有1台(套、种)的；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二档：较重；发现有2台(套、种)的；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三档：严重；发现有3台(套、种)以上的。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二档：责令改正，处6万元以上8万元以下的罚款；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三档：责令改正，处8万元以上10万元以下的罚款。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（六）安全管理类第126项取得安全生产许可证的企业，发现其不再具备规定的安全生产条件（危险化学品生产装置、罐区等设施与周边的距离不符合标准）。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《危险化学品生产企业安全生产许可证实施办法》第八条：企业选址布局、规划设计以及与重要场所、设施、区域的距离应当符合下列要求：</w:t>
      </w:r>
    </w:p>
    <w:p>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国家产业政策；当地县级以上（含县级）人民政府的规划和布局；新设立企业建在地方人民政府规划的专门用于危险化学品生产、储存的区域内；</w:t>
      </w:r>
    </w:p>
    <w:p>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布局符合《化工企业总图运输设计规范》（GB50489）、《工业—2186—企业总平面设计规范》（GB50187）、《建筑设计防火规范》（GB50016）等标准的要求。石油化工企业除符合本条第一款规定条件外，还应当符合《石油化工企业设计防火规范》（GB50160）的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安全生产许可证实施办法》第四十三条：企业取得安全生产许可证后发现其不具备本办法规定的安全生产条件的，依法暂扣其安全生产许可证1个月以上6个月以下；暂扣期满仍不具备本办法规定的安全生产条件的，依法吊销其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一档：较轻；发现企业不再具备规定的安全生产条件，有其中1项的；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二档：较重；发现企业不再具备规定的安全生产条件，有其中2项以上的。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一档：暂扣安全生产许可证1个月以上3个月以下；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暂扣安全生产许可证3个月以上6个月以下。以上违法行为，暂扣期满仍不具备规定的安全生产条件的，依法吊销其安全生产许可证。第127项危险化学品专用仓库未设专人负责管理，或者对储存的剧毒化学品以及储存数量构成重大危险源的其他危险化学品未实行双人收发、双人保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㈨危险化学品专用仓库未设专人负责管理，或者对储存的剧毒化学品以及储存数量构成重大危险源的其他危险化学品未实行双人收发、双人保管制度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一档：较轻；危险化学品专用仓库未设专人负责管理的；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二档：较重；对储存数量构成重大危险源的其他危险化学品未实行双人收发、双人保管制度的；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三档：严重；对存储剧毒化学品未实行双人收发、双人保管制度的。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处7.5万元以上10万元以下的罚款，责令停产停业整顿。第128项生产、储存、使用危险化学品的单位危险化学品的储存方式、方法或者储存数量不符合国家标准或者国家有关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《危险化学品安全管理条例》第二十四条第二款：危险化学品的储存方式、方法以及储存数量应当符合国家标准或者国家有关规定。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危险化学品的储存方式、方法或者储存数量不符合国家标准或者国家有关规定的。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一档：较轻；危险化学品仓库其储存方式、方法或者储存数量不符合国家标准或者国家有关规定的；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二档：较重；储存重点监管危险化学品、剧毒化学品的专用仓库储存方式、方法或者储存数量不符合国家标准或者国家有关规定的；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三档：严重；构成重大危险源的专用仓库储存方式、方法或者储存数量不符—2188—合国家标准或者国家有关规定的。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二档：责令改正，处6万元以上8万元以下的罚款；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三档：责令改正，处8万元以上10万元以下的罚款。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第129项危险化学品生产企业未提供化学品安全技术说明书，或者未在包装上粘贴、拴挂化学品安全标签。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危险化学品生产企业未提供化学品安全技术说明书，或者未在包装（包括外包装件）上粘贴、拴挂化学品安全标签的。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一档：较轻；提供了化学品安全技术说明书，但未在包装（包括外包装件）上粘贴、拴挂化学品安全标签的；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二档：较重；在包装（包括外包装件）上粘贴、拴挂了化学品安全标签，但未提供化学品安全技术说明书的；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三档：严重；既未提供化学品安全技术说明书，又未在包装（包括外包装件）上粘贴、拴挂化学品安全标签的。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第130项危险化学品生产企业的化学品安全技术说明书、化学品安全标签使用不符合规定要求。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中1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中2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提供的化学品安全技术说明书与其生产的危险化学品不相符；在包装（包括外包装件）粘贴、拴挂的化学品安全标签与包装内危险化学品不相符；化学品安全技术说明书、化学品安全标签所载明的内容不符合国家标准要求，涉及三种情形均存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第131项危险化学品生产企业发现其生产的危险化学品有新的危险特性不立即公告，或者不及时修订其化学品安全技术说明书和化学品安全标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《危险化学品安全管理条例》第十五条第二款：危险化学品生产企业发现其生产的危险化学品有新的危险特性的，应当立即公告，并及时修订其化学品安全技术说明书和化学品安全标签。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危险化学品生产企业发现其生产的危险化学品有新的危险特性不立即公告，或者不及时修订其化学品安全技术说明书和化学品安全标签的。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一档：较轻；立即进行公告，但未及时修订安全技术说明书和安全标签的；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二档：较重；未立即进行公告，但及时修订了安全技术说明书和安全标签的；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三档：严重；既未立即进行公告，也未及时修订安全技术说明书和安全标签的。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第132项危险化学品经营企业经营没有化学品安全技术说明书和化学品安全标签的危险化学品。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《危险化学品安全管理条例》第三十七条：危险化学品经营企业不得向未经许可从事危险化学品生产、经营活动的企业采购危险化学品，不得经营没有化学品安全技术说明书或者化学品安全标签的危险化学品。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危险化学品经营企业经营没有化学品安全技术说明书和化学品安全标签的危险化学品的。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一档：较轻；经营没有化学品安全标签的危险化学品的；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二档：较重；经营没有化学品安全技术说明书的危险化学品的；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三档：严重；经营没有化学品安全技术说明书且没有化学品安全标签的危险化学品的。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第133项危险化学品包装物、容器的材质以及危险化学品包装的型式、规格、方法和单件质量（重量）与所包装的危险化学品的性质和用途不相适应。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十七条：危险化学品的包装应当符合法律、行政法规、规章的规定以及国家标准、行业标准的要求。危险化学品包装物、容器的材质以及危险化学品包装的型式、规格、方法和单件质量（重量），应当与所包装的危险化学品的性质和用途相适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危险化学品包装物、容器的材质以及包装的型式、规格、方法和单件质量（重量）与所包装的危险化学品的性质和用途不相适应的。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一档：较轻；危险化学品包装物、容器的材质以及包装的型式、规格、方法和单件质量(重量)，有1至2项与所包装的危险化学品的性质和用途不相适应的；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二档：较重；危险化学品包装物、容器的材质以及包装的型式、规格、方法和单件质量(重量)，有3至4项与所包装的危险化学品的性质和用途不相适应的；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三档：严重；危险化学品包装物、容器的材质以及包装的型式、规格、方法和单件质量(重量)，均与所包装的危险化学品的性质和用途不相适应的。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第134项生产、储存、使用危险化学品的单位未依照规定对其安全生产条件定期进行安全评价。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二条第一款：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未依照本条例规定对其安全生产条件定期进行安全评价的。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一档：较轻；未依照规定对其安全生产条件定期进行安全评价，逾期3个月以下的；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二档：较重；未依照规定对其安全生产条件定期进行安全评价，逾期3个月以上6个月以下的；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三档：严重；从未依照规定对其安全生产条件定期进行安全评价，或逾期6个月以上。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一档：责令改正，处5万元以上6万元以下的罚款；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二档：责令改正，处6万元以上8万元以下的罚款；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三档：责令改正，处8万元以上10万元以下的罚款。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第135项生产、储存危险化学品的单位未在作业场所设置通信、报警装置。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《危险化学品安全管理条例》第二十一条：生产、储存危险化学品的单位，应当在其作业场所设置通信、报警装置，并保证处于适用状态。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生产、储存危险化学品的单位未在作业场所设置通信、报警装置。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一档：较轻；发现有1处的；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二档：较重；发现有2处的；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三档：严重；发现有3处以上的。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第136项储存危险化学品的单位未建立危险化学品出入库核查、登记制度。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《危险化学品安全管理条例》第二十五条第一款：储存危险化学品的单位应当建立危险化学品出入库核查、登记制度。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储存危险化学品的单位未建立危险化学品出入库核查、登记制度的。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一档：较轻；未建立危险化学品出入库核查制度的；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二档：较重；未建立危险化学品出入库登记制度的；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三档：严重；未建立危险化学品出入库核查、登记制度的。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三档：责令改正，可以处3万元以上5万元以下的罚款；拒不改正的，责令停产停业整顿。第137项危险化学品专用仓库未设置明显标志。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(十一)危险化学品专用仓库未设置明显标志的；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一档：较轻；危险化学品专用仓库未设置明显标志的；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二档：较重；储存重点监管危险化学品、剧毒化学品的专用仓库未设置明显标志的；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三档：严重；构成重大危险源的专用仓库未设置明显标志的。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第138项生产、储存、使用危险化学品的单位对重复使用的危险化学品包装物、容器，在重复使用前不进行检查。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十八条第三款：对重复使用的危险化学品包装物、容器，使用单位在重复使用前应当进行检查；发现存在安全隐患的，应当维修或者更换。使用单位应当对检查情况作出记录，记录的保存期限不得少于2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对重复使用的危险化学品包装物、容器，在重复使用前不进行检查的。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一档：较轻；发现有1次的；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二档：较重；发现有2次的；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三档：严重；发现有3次以上的。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一档：责令改正，处5万元以上6万元以下的罚款；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二档：责令改正，处6万元以上8万元以下的罚款；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处8万元以上10万元以下的罚款。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第139项生产、储存、使用危险化学品的单位未将危险化学品储存在专用仓库内，或者未将剧毒化学品以及储存数量构成重大危险源的其他危险化学品在专用仓库内单独存放。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val="0"/>
        <w:numPr>
          <w:ilvl w:val="0"/>
          <w:numId w:val="5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未将危险化学品储存在专用仓库内，或者未将剧毒化学品以及储存数量构成重大危险源的其他危险化学品在专用仓库内单独存放的。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一档：较轻；未将危险化学品储存在专用仓库内，或者未将剧毒化学品以及储存数量构成重大危险源的其他危险化学品在专用仓库内单独存放；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二档：较重；未将危险化学品储存在专用仓库内，并且未将剧毒化学品以及储存数量构成重大危险源的其他危险化学品在专用仓库内单独存放的。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一档：责令改正，处5万元以上7万元以下的罚款；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7万元以上10万元以下的罚款。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第140项生产、储存、使用危险化学品的单位危险化学品专用仓库不符合国家标准、行业标准的要求。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危险化学品专用仓库不符合国家标准、行业标准的要求的。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一档：较轻；一般危险化学品专用仓库不符合国家标准、行业标准的要求的；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二档：较重；储存重点监管危险化学品、剧毒化学品的专用仓库不符合国家标准、行业标准的要求的；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三档：严重；构成重大危险源的专用仓库不符合国家标准、行业标准的要求的。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二档：责令改正，处6万元以上8万元以下的罚款；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三档：责令改正，处8万元以上10万元以下的罚款。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第141项生产、储存、使用危险化学品的单位未对危险化学品专用仓库的安全设施、设备定期进行检测、检验。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《危险化学品安全管理条例》第二十六条第二款：储存危险化学品的单位应当对其危险化学品专用仓库的安全设施、设备定期进行检测、检验。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未对危险化学品专用仓库的安全设施、设备定期进行检测、检验的。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一档：较轻；未对危险化学品专用仓库的安全设施、设备定期进行检测、检验，有1台(套、种)的；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二档：较重；未对危险化学品专用仓库的安全设施、设备定期进行检测、检验，有2台(套、种)的；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三档：严重；未对危险化学品专用仓库的安全设施、设备定期进行检测、检验，有3台(套、种)以上的。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一档：责令改正，处5万元以上6万元以下的罚款；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二档：责令改正，处6万元以上8万元以下的罚款；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三档：责令改正，处8万元以上10万元以下的罚款。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拒不改正的，责令停产停业整顿直至由原发证机关吊销其相关许可证件，并移交工商行政管理部门责令其办理经营范围变更登记或者吊销其营业执照；有关责任人员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第142项危险化学品生产企业、经营企业向不具有规定的相关许可证件或者证明文件的单位销售剧毒化学品、易制爆危险化学品。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三十八条：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前款规定以外的单位购买剧毒化学品的，应当向所在地县级公安机关申请取得剧毒化学品购买许可证；购买易制爆危险化学品的，应当持本单位出具的合法用途说明。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向不具有本条例第三十八条第一款、第二款规定的相关许可证件或者证明文件的单位销售剧毒化学品、易制爆危险化学品的。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一档：较轻；向不具有《危险化学品安全管理条例》第三十八条第一款、第二款规定的相关许可证件或者证明文件的单位销售剧毒化学品、易制爆危险化学品，违法所得10万元以下的；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二档：较重；向不具有《危险化学品安全管理条例》第三十八条第一款、第二款规定的相关许可证件或者证明文件的单位销售剧毒化学品、易制爆危险化学品，违法所得10万元以上的。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一档：责令改正，没收违法所得，并处10万元以上15万元以下的罚款；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没收违法所得，并处15万元以上20万元以下的罚款。以上违法行为，拒不改正的，责令停产停业整顿直至吊销其危险化学品安全生产许可证、危险化学品经营许可证，并移交工商行政管理部门责令其办理经营范围变更登记或者吊销其营业执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第143项危险化学品生产企业、经营企业不按照剧毒化学品购买许可证载明的品种、数量销售剧毒化学品。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四十条第一款：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不按照剧毒化学品购买许可证载明的品种、数量销售剧毒化学品的。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一档：较轻；不按照剧毒化学品购买许可证载明的品种或者数量销售剧毒化学品的；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二档：较重；不按照剧毒化学品购买许可证载明的品种和数量销售剧毒化学品的。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一档：责令改正，没收违法所得，并处10万元以上15万元以下的罚款；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没收违法所得，并处15万元以上20万元以下的罚款。以上违法行为，拒不改正的，责令停产停业整顿直至吊销其危险化学品安全生产许可证、危险化学品经营许可证，并移交工商行政管理部门责令其办理经营范围变更登记或者吊销其营业执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第144项危险化学品生产企业、经营企业向个人销售剧毒化学品、易制爆危险化学品。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《危险化学品安全管理条例》第四十条第二款：禁止向个人销售剧毒化学品（属于剧毒化学品的农药除外）和易制爆危险化学品。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向个人销售剧毒化学品（属于剧毒化学品的农药除外）、易制爆危险化学品的。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二档：较重；违法所得10万元以上的。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【具体标准】一档：责令改正，没收违法所得，并处10万元以上15万元以下的罚款；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没收违法所得，并处15万元以上20万元以下的罚款。以上违法行为，拒不改正的，责令停产停业整顿直至吊销其危险化学品安全生产许可证、危险化学品经营许可证，并移交工商行政管理部门责令其办理经营范围变更登记或者吊销其营业执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第145项进行可能危及危险化学品管道安全的施工作业，施工单位未履行规定的安全管理职责；管道所属单位未指派专门人员到现场进行管道安全保护指导。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十三条第二款：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1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中2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涉及三种情形均存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第146项危险化学品建设单位建设项目安全设施竣工后未进行检验、检测。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二十一条：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《危险化学品建设项目安全监督管理办法》第三十七条：建设单位有下列行为之一的，责令改正，可以处1万元以下的罚款；逾期未改正的，处1万元以上3万元以下的罚款：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建设项目安全设施竣工后未进行检验、检测的。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一档：较轻；发现未进行检验、检测，有1台(套)的；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二档：较重；发现未进行检验、检测，有2台(套)以上的。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一档：责令改正，可以处5000元以下的罚款；逾期未改正的，处1万元以上2万元以下的罚款；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二档：责令改正，可以处5000元以上1万元以下的罚款；逾期未改正的，处2万元以上3万元以下的罚款。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第147项危险化学品建设单位申请建设项目安全审查时提供虚假文件、资料。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十条建设单位应当在建设项目开始初步设计前，向与本办法第四条、第五条规定相应的安全生产监督管理部门申请建设项目安全条件审查，提交下列文件、资料，并对其真实性负责：</w:t>
      </w:r>
    </w:p>
    <w:p>
      <w:pPr>
        <w:keepNext w:val="0"/>
        <w:keepLines w:val="0"/>
        <w:pageBreakBefore w:val="0"/>
        <w:widowControl w:val="0"/>
        <w:numPr>
          <w:ilvl w:val="0"/>
          <w:numId w:val="5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建设项目安全条件审查申请书及文件；</w:t>
      </w:r>
    </w:p>
    <w:p>
      <w:pPr>
        <w:keepNext w:val="0"/>
        <w:keepLines w:val="0"/>
        <w:pageBreakBefore w:val="0"/>
        <w:widowControl w:val="0"/>
        <w:numPr>
          <w:ilvl w:val="0"/>
          <w:numId w:val="5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建设项目安全评价报告；</w:t>
      </w:r>
    </w:p>
    <w:p>
      <w:pPr>
        <w:keepNext w:val="0"/>
        <w:keepLines w:val="0"/>
        <w:pageBreakBefore w:val="0"/>
        <w:widowControl w:val="0"/>
        <w:numPr>
          <w:ilvl w:val="0"/>
          <w:numId w:val="5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建设项目批准、核准或者备案文件和规划相关文件（复制件）；</w:t>
      </w:r>
    </w:p>
    <w:p>
      <w:pPr>
        <w:keepNext w:val="0"/>
        <w:keepLines w:val="0"/>
        <w:pageBreakBefore w:val="0"/>
        <w:widowControl w:val="0"/>
        <w:numPr>
          <w:ilvl w:val="0"/>
          <w:numId w:val="5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工商行政管理部门颁发的企业营业执照或者企业名称预先核准通知书（复制件）。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《危险化学品建设项目安全监督管理办法》第三十七条：建设单位有下列行为之一的，责令改正，可以处1万元以下的罚款；逾期未改正的，处1万元以上3万元以下的罚款：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在申请建设项目安全审查时提供虚假文件、资料的。【裁量阶次及适用条件】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一档：较轻；在申请建设项目安全审查时提供的文件、资料有1项虚假的；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二档：较重；在申请建设项目安全审查时提供的文件、资料有2项以上虚假的。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一档：责令改正，可以处5000元以下的罚款；逾期未改正的，处1万元以上2万元以下的罚款；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二档：责令改正，可以处5000元以上1万元以下的罚款；逾期未改正的，处2万元以上3万元以下的罚款。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第148项危险化学品建设单位未组织有关单位和专家研究提出试生产（使用）可能出现的安全问题及对策，或者未制定周密的试生产（使用）方案，进行试生产（使用）。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二十二条：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keepNext w:val="0"/>
        <w:keepLines w:val="0"/>
        <w:pageBreakBefore w:val="0"/>
        <w:widowControl w:val="0"/>
        <w:numPr>
          <w:ilvl w:val="0"/>
          <w:numId w:val="57"/>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建设项目设备及管道试压、吹扫、气密、单机试车、仪表调校、联动试车等生产准备的完成情况；</w:t>
      </w:r>
    </w:p>
    <w:p>
      <w:pPr>
        <w:keepNext w:val="0"/>
        <w:keepLines w:val="0"/>
        <w:pageBreakBefore w:val="0"/>
        <w:widowControl w:val="0"/>
        <w:numPr>
          <w:ilvl w:val="0"/>
          <w:numId w:val="57"/>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投料试车方案；</w:t>
      </w:r>
    </w:p>
    <w:p>
      <w:pPr>
        <w:keepNext w:val="0"/>
        <w:keepLines w:val="0"/>
        <w:pageBreakBefore w:val="0"/>
        <w:widowControl w:val="0"/>
        <w:numPr>
          <w:ilvl w:val="0"/>
          <w:numId w:val="57"/>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试生产（使用）过程中可能出现的安全问题、对策及应急预案；</w:t>
      </w:r>
    </w:p>
    <w:p>
      <w:pPr>
        <w:keepNext w:val="0"/>
        <w:keepLines w:val="0"/>
        <w:pageBreakBefore w:val="0"/>
        <w:widowControl w:val="0"/>
        <w:numPr>
          <w:ilvl w:val="0"/>
          <w:numId w:val="57"/>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建设项目周边环境与建设项目安全试生产（使用）相互影响的确认情况；</w:t>
      </w:r>
    </w:p>
    <w:p>
      <w:pPr>
        <w:keepNext w:val="0"/>
        <w:keepLines w:val="0"/>
        <w:pageBreakBefore w:val="0"/>
        <w:widowControl w:val="0"/>
        <w:numPr>
          <w:ilvl w:val="0"/>
          <w:numId w:val="57"/>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危险化学品重大危险源监控措施的落实情况；</w:t>
      </w:r>
    </w:p>
    <w:p>
      <w:pPr>
        <w:keepNext w:val="0"/>
        <w:keepLines w:val="0"/>
        <w:pageBreakBefore w:val="0"/>
        <w:widowControl w:val="0"/>
        <w:numPr>
          <w:ilvl w:val="0"/>
          <w:numId w:val="57"/>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人力资源配置情况；</w:t>
      </w:r>
    </w:p>
    <w:p>
      <w:pPr>
        <w:keepNext w:val="0"/>
        <w:keepLines w:val="0"/>
        <w:pageBreakBefore w:val="0"/>
        <w:widowControl w:val="0"/>
        <w:numPr>
          <w:ilvl w:val="0"/>
          <w:numId w:val="57"/>
        </w:numPr>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试生产（使用）起止日期。建设项目试生产期限应当不少于30日，不超过1年。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《危险化学品建设项目安全监督管理办法》第三十七条：建设单位有下列行为之一的，责令改正，可以处1万元以下的罚款；逾期未改正的，处1万元以上3万元以下的罚款：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未组织有关单位和专家研究提出试生产(使用)可能出现的安全问题及对策，或者未制定周密的试生产(使用)方案，进行试生产(使用)的。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一档：较轻；未组织有关单位和专家研究提出试生产（使用）可能出现的安全问题及对策，或者未制定周密的试生产（使用）方案，进行试生产（使用）的；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二档：较重；未组织有关单位和专家研究提出试生产（使用）可能出现的安全问题及对策，并且未制定周密的试生产（使用）方案，进行试生产（使用）的。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一档：责令改正，可以处5000元以下的罚款；逾期未改正的，处1万元以上2万元以下的罚款；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5000元以上1万元以下的罚款；逾期未改正的，处2万元以上3万元以下的罚款。第149项危险化学品建设单位试生产（使用）前未组织专家对试生产（使用）方案进行审查，试生产（使用）时未组织专家对试生产（使用）条件进行检查确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二十三条：建设单位在采取有效安全生产措施后，方可将建设项目安全设施与生产、储存、使用的主体装置、设施同时进行试生产（使用）。试生产（使用）前，建设单位应当组织专家对试生产（使用）方案进行审查。试生产（使用）时，建设单位应当组织专家对试生产（使用）条件进行确认，对试生产（使用）过程进行技术指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《危险化学品建设项目安全监督管理办法》第三十七条：建设单位有下列行为之一的，责令改正，可以处1万元以下的罚款；逾期未改正的，处1万元以上3万元以下的罚款：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未组织有关专家对试生产（使用）方案进行审查、对试生产（使用）条件进行检查确认的。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一档：较轻；未组织有关专家对试生产（使用）方案进行审查，或者对试生产（使用）条件进行检查确认；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二档：较重；未组织有关专家对试生产（使用）方案进行审查，并且对试生产（使用）条件进行检查确认的。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一档：责令改正，可以处5000元以下的罚款；逾期未改正的，处1万元以上2万元以下的罚款；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二档：责令改正，可以处5000元以上1万元以下的罚款；逾期未改正的，处2万元以上3万元以下的罚款。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第150项化学品生产、进口单位未按照《化学品物理危险性鉴定与分类管理办法》规定对化学品进行物理危险性鉴定或者分类。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一百条：化学品的危险特性尚未确定的，由国务院安全生产监督管理部门、国务院环境保护主管部门、国务院卫生主管部门分别负责组织对该化学品的物理危险性、环境危害性、毒理特性进行鉴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鉴定结果，需要调整危险化学品目录的，依照本条例第三条第二款的规定办理。《化学品物理危险性鉴定与分类管理办法》第八条第一款：化学品生产、进口单位（以下统称化学品单位）应当对本单位生产或者进口的化学品进行普查和物理危险性辨识，对其中符合本办法第四条规定的化学品向鉴定机构申请鉴定。《化学品物理危险性鉴定与分类管理办法》第四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下列化学品应当进行物理危险性鉴定与分类：</w:t>
      </w:r>
    </w:p>
    <w:p>
      <w:pPr>
        <w:keepNext w:val="0"/>
        <w:keepLines w:val="0"/>
        <w:pageBreakBefore w:val="0"/>
        <w:widowControl w:val="0"/>
        <w:numPr>
          <w:ilvl w:val="0"/>
          <w:numId w:val="58"/>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含有一种及以上列入《危险化学品目录》的组分，但整体物理危险性尚未确定的化学品；</w:t>
      </w:r>
    </w:p>
    <w:p>
      <w:pPr>
        <w:keepNext w:val="0"/>
        <w:keepLines w:val="0"/>
        <w:pageBreakBefore w:val="0"/>
        <w:widowControl w:val="0"/>
        <w:numPr>
          <w:ilvl w:val="0"/>
          <w:numId w:val="58"/>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未列入《危险化学品目录》，且物理危险性尚未确定的化学品；㈢以科学研究或者产品开发为目的，年产量或者使用量超过1吨，且物理危险性尚未确定的化学品。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【处罚依据】《化学品物理危险性鉴定与分类管理办法》第十九条：化学品单位有下列情形之一的，由安全生产监督管理部门责令限期改正，可以处1万元以下的罚款；拒不改正的，处1万元以上3万元以下的罚款</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未按照本办法规定对化学品进行物理危险性鉴定或者分类的。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一档：较轻；未按照规定对化学品进行物理危险性鉴定或者分类，有1个品种的；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二档：较重；未按照规定对化学品进行物理危险性鉴定或者分类，有2个品种以上的；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一档：责令限期改正，可以处5000元以下的罚款；拒不改正的，处1万元以上2万元以下的罚款；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5000元以上1万元以下的罚款；拒不改正的，处2万元以上3万元以下的罚款。第151项化学品生产、进口单位未按照《化学品物理危险性鉴定与分类管理办法》规定建立化学品物理危险性鉴定与分类管理档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【法律规定】《化学品物理危险性鉴定与分类管理办法》第十六条：化学品单位应当建立化学品物理危险性鉴定与分类管理档案，内容应当包括：</w:t>
      </w:r>
    </w:p>
    <w:p>
      <w:pPr>
        <w:keepNext w:val="0"/>
        <w:keepLines w:val="0"/>
        <w:pageBreakBefore w:val="0"/>
        <w:widowControl w:val="0"/>
        <w:numPr>
          <w:ilvl w:val="0"/>
          <w:numId w:val="59"/>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已知物理危险性的化学品的危险特性等信息；</w:t>
      </w:r>
    </w:p>
    <w:p>
      <w:pPr>
        <w:keepNext w:val="0"/>
        <w:keepLines w:val="0"/>
        <w:pageBreakBefore w:val="0"/>
        <w:widowControl w:val="0"/>
        <w:numPr>
          <w:ilvl w:val="0"/>
          <w:numId w:val="59"/>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已经鉴定与分类化学品的物理危险性鉴定报告、分类报告和审核意见等信息；</w:t>
      </w:r>
    </w:p>
    <w:p>
      <w:pPr>
        <w:keepNext w:val="0"/>
        <w:keepLines w:val="0"/>
        <w:pageBreakBefore w:val="0"/>
        <w:widowControl w:val="0"/>
        <w:numPr>
          <w:ilvl w:val="0"/>
          <w:numId w:val="59"/>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未进行鉴定与分类化学品的名称、数量等信息。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《化学品物理危险性鉴定与分类管理办法》第十九条：化学品单位有下列情形之一的，由安全生产监督管理部门责令限期改正，可以处1万元以下的罚款；拒不改正的，处1万元以上3万元以下的罚款：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未按照本办法规定建立化学品物理危险性鉴定与分类管理档案的。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一档：较轻；未按照规定建立化学品物理危险性鉴定与分类管理档案，有1个品种的；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二档：较重；未按照规定建立化学品物理危险性鉴定与分类管理档案，有2个品种以上的。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一档：责令限期改正，可以处5000元以下的罚款；拒不改正的，处1万元—2208—以上2万元以下的罚款；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5000元以上1万元以下的罚款；拒不改正的，处2万元以上3万元以下的罚款。第152项化学品生产、进口单位在办理化学品物理危险性的鉴定过程中，隐瞒化学品的危险性成分、含量等相关信息或者提供虚假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《化学品物理危险性鉴定与分类管理办法》第八条第二款：化学品单位在办理化学品物理危险性鉴定过程中，不得隐瞒化学品的危险性成分、含量等相关信息或者提供虚假材料。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《化学品物理危险性鉴定与分类管理办法》第十九条：化学品单位有下列情形之一的，由安全生产监督管理部门责令限期改正，可以处1万元以下的罚款；拒不改正的，处1万元以上3万元以下的罚款：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在办理化学品物理危险性的鉴定过程中，隐瞒化学品的危险性成分、含量等相关信息或者提供虚假材料的。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一档：较轻；在办理化学品物理危险性的鉴定过程中，隐瞒化学品的危险性成分、含量等相关信息的；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二档：较重；在办理化学品物理危险性的鉴定过程中，提供虚假材料的。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一档：责令限期改正，可以处5000元以下的罚款；拒不改正的，处1万元以上2万元以下的罚款；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二档：责令限期改正，可以处5000元以上1万元以下的罚款；拒不改正的，处2万元以上3万元以下的罚款。第153项化学品物理危险性鉴定机构在物理危险性鉴定过程中有伪造、篡改数据或者有其他弄虚作假行为。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《化学品物理危险性鉴定与分类管理办法》第七条：鉴定机构应当依照有关法律法规和国家标准或者行业标准的规定，科学、公正、诚信地开展鉴定工作，保证鉴定结果真实、准确、客观，并对鉴定结果负责。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物理危险性鉴定与分类管理办法》第二十条：鉴定机构在物理危险性鉴定过程中有下列行为之一的，处1万元以上3万元以下的罚款；情节严重的，由国家安全生产监督管理总局从鉴定机构名单中除名并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伪造、篡改数据或者有其他弄虚作假行为的。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一档：较轻；伪造、篡改数据或者有其他弄虚作假行为，有1处的；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二档：较重；伪造、篡改数据或者有其他弄虚作假行为，有2处以上的。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一档：处1万元以上2万元以下的罚款，情节严重的，由国家安全生产监督管理总局从鉴定机构名单中除名并公告；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二档：处2万元以上3万元以下的罚款，情节严重的，由国家安全生产监督管理总局从鉴定机构名单中除名并公告。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第154项公告化学品物理危险性鉴定机构在物理危险性鉴定过程中未通过安全生产监督管理部门的监督检查，仍从事鉴定工作。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【法律规定】《化学品物理危险性鉴定与分类管理办法》第五条第二款：县级以上地方各级人民政府安全生产监督管理部门负责监督和检查本行政区域内化学品物理危险性鉴定与分类工作。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化学品物理危险性鉴定与分类管理办法》第二十条：鉴定机构在物理危险性鉴定过程中有下列行为之一的，处1万元以上3万元以下的罚款；情节严重的，由国家安全生产监督管理总局从鉴定机构名单中除名并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未通过安全生产监督管理部门的监督检查，仍从事鉴定工作的。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一档：较轻；未通过应急管理部门的监督检查，仍从事鉴定工作达3个月以下的；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二档：较重；未通过应急管理部门的监督检查，仍从事鉴定工作达3个月以上的。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一档：处1万元以上2万元以下的罚款，情节严重的，由国家安全生产监督管理总局从鉴定机构名单中除名并公告；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二档：处2万元以上3万元以下的罚款，情节严重的，由国家安全生产监督管理总局从鉴定机构名单中除名并公告。第155项公告化学品物理危险性鉴定机构在物理危险性鉴定过程中泄露化学品单位商业秘密。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《化学品物理危险性鉴定与分类管理办法》第七条：鉴定机构应当依照有关法律法规和国家标准或者行业标准的规定，科学、公正、诚信地开展鉴定工作，保证鉴定结果真实、准确、客观，并对鉴定结果负责。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学品物理危险性鉴定与分类管理办法》第二十条：鉴定机构在物理危险性鉴定过程中有下列行为之一的，处1万元以上3万元以下的罚款；情节严重的，由国家安全生产监督管理总局从鉴定机构名单中除名并公告：</w:t>
      </w:r>
    </w:p>
    <w:p>
      <w:pPr>
        <w:keepNext w:val="0"/>
        <w:keepLines w:val="0"/>
        <w:pageBreakBefore w:val="0"/>
        <w:widowControl w:val="0"/>
        <w:numPr>
          <w:ilvl w:val="0"/>
          <w:numId w:val="59"/>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泄露化学品单位商业秘密的。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一档：较轻；泄露化学品单位商业秘密，发现有1次的；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二档：较重；泄露化学品单位商业秘密，发现有2次以上的。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一档：处1万元以上2万元以下的罚款，情节严重的，由国家安全生产监督管理总局从鉴定机构名单中除名并公告；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二档：处2万元以上3万元以下的罚款，情节严重的，由国家安全生产监督管理总局从鉴定机构名单中除名并公告。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（七）登记管理类第156项危险化学品生产企业、进口企业不按照规定办理危险化学品登记，或者发现有新的危险特性的不办理危险化学品登记内容变更手续。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六十七条：危险化学品生产企业、进口企业，应当向国务院安全生产监督管理部门负责危险化学品登记的机构（以下简称危险化学品登记机构）办理危险化学品登记。危险化学品登记包括下列内容：</w:t>
      </w:r>
    </w:p>
    <w:p>
      <w:pPr>
        <w:keepNext w:val="0"/>
        <w:keepLines w:val="0"/>
        <w:pageBreakBefore w:val="0"/>
        <w:widowControl w:val="0"/>
        <w:numPr>
          <w:ilvl w:val="0"/>
          <w:numId w:val="6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分类和标签信息；</w:t>
      </w:r>
    </w:p>
    <w:p>
      <w:pPr>
        <w:keepNext w:val="0"/>
        <w:keepLines w:val="0"/>
        <w:pageBreakBefore w:val="0"/>
        <w:widowControl w:val="0"/>
        <w:numPr>
          <w:ilvl w:val="0"/>
          <w:numId w:val="6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物理、化学性质；</w:t>
      </w:r>
    </w:p>
    <w:p>
      <w:pPr>
        <w:keepNext w:val="0"/>
        <w:keepLines w:val="0"/>
        <w:pageBreakBefore w:val="0"/>
        <w:widowControl w:val="0"/>
        <w:numPr>
          <w:ilvl w:val="0"/>
          <w:numId w:val="6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主要用途；</w:t>
      </w:r>
    </w:p>
    <w:p>
      <w:pPr>
        <w:keepNext w:val="0"/>
        <w:keepLines w:val="0"/>
        <w:pageBreakBefore w:val="0"/>
        <w:widowControl w:val="0"/>
        <w:numPr>
          <w:ilvl w:val="0"/>
          <w:numId w:val="6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危险特性；</w:t>
      </w:r>
    </w:p>
    <w:p>
      <w:pPr>
        <w:keepNext w:val="0"/>
        <w:keepLines w:val="0"/>
        <w:pageBreakBefore w:val="0"/>
        <w:widowControl w:val="0"/>
        <w:numPr>
          <w:ilvl w:val="0"/>
          <w:numId w:val="6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储存、使用、运输的安全要求；</w:t>
      </w:r>
    </w:p>
    <w:p>
      <w:pPr>
        <w:keepNext w:val="0"/>
        <w:keepLines w:val="0"/>
        <w:pageBreakBefore w:val="0"/>
        <w:widowControl w:val="0"/>
        <w:numPr>
          <w:ilvl w:val="0"/>
          <w:numId w:val="6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危险情况的应急处置措施。对同一企业生产、进口的同一品种的危险化学品，不进行重复登记。危险化学品生产企业、进口企业发现其生产、进口的危险化学品有新的危险特性的，应当及时向危险化学品登记机构办理登记内容变更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(十二)危险化学品生产企业、进口企业不办理危险化学品登记，或者发现其生产、进口的危险化学品有新的危险特性不办理危险化学品登记内容变更手续的。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一档：较轻；涉及1种危险化学品的；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二档：较重；涉及2种危险化学品的；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三档：严重；涉及3种以上危险化学品的。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一档：责令改正，可以处2万元以下的罚款；拒不改正的，处5万元以上7.5万元以下的罚款；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二档：责令改正，可以处2万元以上3万元以下的罚款；拒不改正的，处7.5万元以上10万元以下的罚款；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三档：责令改正，可以处3万元以上5万元以下的罚款；拒不改正的，责令停产停业整顿。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第157项危险化学品生产企业、进口企业在危险化学品登记证有效期内，企业名称、注册地址、应急咨询服务电话发生变化，未按规定按时办理危险化学品登记变更手续。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《危险化学品登记管理办法》第十条：新建的生产企业应当在竣工验收前办理危险化学品登记。进口企业应当在首次进口前办理危险化学品登记。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pPr>
        <w:keepNext w:val="0"/>
        <w:keepLines w:val="0"/>
        <w:pageBreakBefore w:val="0"/>
        <w:widowControl w:val="0"/>
        <w:numPr>
          <w:ilvl w:val="0"/>
          <w:numId w:val="6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通过登记系统填写危险化学品登记变更申请表，并向登记办公室提交涉及变更事项的证明材料1份；</w:t>
      </w:r>
    </w:p>
    <w:p>
      <w:pPr>
        <w:keepNext w:val="0"/>
        <w:keepLines w:val="0"/>
        <w:pageBreakBefore w:val="0"/>
        <w:widowControl w:val="0"/>
        <w:numPr>
          <w:ilvl w:val="0"/>
          <w:numId w:val="6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办公室初步审查登记企业的登记变更申请，符合条件的，通知登记企业提交变更后的登记材料，并对登记材料进行审查，符合要求的，提交给登记中心；不符合要求的，通过登记系统告知登记企业并说明理由；</w:t>
      </w:r>
    </w:p>
    <w:p>
      <w:pPr>
        <w:keepNext w:val="0"/>
        <w:keepLines w:val="0"/>
        <w:pageBreakBefore w:val="0"/>
        <w:widowControl w:val="0"/>
        <w:numPr>
          <w:ilvl w:val="0"/>
          <w:numId w:val="6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《危险化学品登记管理办法》第三十条：登记企业有下列行为之一的，责令改正，可以处3万元以下的罚款：</w:t>
      </w:r>
    </w:p>
    <w:p>
      <w:pPr>
        <w:keepNext w:val="0"/>
        <w:keepLines w:val="0"/>
        <w:pageBreakBefore w:val="0"/>
        <w:widowControl w:val="0"/>
        <w:numPr>
          <w:ilvl w:val="0"/>
          <w:numId w:val="58"/>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在危险化学品登记证有效期内企业名称、注册地址、应急咨询服务电话发生变化，未按规定按时办理危险化学品登记变更手续的。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一档：较轻；逾期3个月以下的；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二档：较重；逾期3个月以上6个月以下的；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三档：严重；逾期6个月以上的。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三档：责令改正，可以处2万元以上3万元以下的罚款第158项危险化学品生产企业、进口企业未向用户提供应急咨询服务或者应急咨询服务不符合规定。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二十二条：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危险化学品生产企业不能提供前款规定应急咨询服务的，应当委托登记机构代理应急咨询服务。危险化学品进口企业应当自行或者委托进口代理商、登记机构提供符合本条第一款要求的应急咨询服务，并在其进口的危险化学品安全标签上标明应急咨询服务电话号码。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《危险化学品登记管理办法》第三十条：登记企业有下列行为之一的，责令改正，可以处3万元以下的罚款：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未向用户提供应急咨询服务或者应急咨询服务不符合本办法第二十二条规定的。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一档：较轻；提供的应急咨询服务不符合规定要求的；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二档：较重；未向用户提供应急咨询服务的。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二档：责令改正，可以处2万元以上3万元以下的罚款。第159项危险化学品生产企业、进口企业危险化学品登记证有效期满后，未按规定申请复核换证，继续进行生产或者进口。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十六条：危险化学品登记证有效期为3年。登记证有效期满后，登记企业继续从事危险化学品生产或者进口的，应当在登记证有效期届满前3个月提出复核换证申请，并按下列程序办理复核换证：</w:t>
      </w:r>
    </w:p>
    <w:p>
      <w:pPr>
        <w:keepNext w:val="0"/>
        <w:keepLines w:val="0"/>
        <w:pageBreakBefore w:val="0"/>
        <w:widowControl w:val="0"/>
        <w:numPr>
          <w:ilvl w:val="0"/>
          <w:numId w:val="6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通过登记系统填写危险化学品复核换证申请表；</w:t>
      </w:r>
    </w:p>
    <w:p>
      <w:pPr>
        <w:keepNext w:val="0"/>
        <w:keepLines w:val="0"/>
        <w:pageBreakBefore w:val="0"/>
        <w:widowControl w:val="0"/>
        <w:numPr>
          <w:ilvl w:val="0"/>
          <w:numId w:val="6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登记办公室审查登记企业的复核换证申请，符合条件的，通过登记系统告知登记企业提交本规定第十四条规定的登记材料；不符合条件的，通过登记系统—2214—告知登记企业并说明理由；</w:t>
      </w:r>
    </w:p>
    <w:p>
      <w:pPr>
        <w:keepNext w:val="0"/>
        <w:keepLines w:val="0"/>
        <w:pageBreakBefore w:val="0"/>
        <w:widowControl w:val="0"/>
        <w:numPr>
          <w:ilvl w:val="0"/>
          <w:numId w:val="6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按照本办法第十三条第一款第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项规定的程序办理复核换证手续。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《危险化学品登记管理办法》第三十条：登记企业有下列行为之一的，责令改正，可以处3万元以下的罚款：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危险化学品登记证有效期满后，未按规定申请复核换证，继续进行生产或者进口的。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一档：较轻；逾期3个月以下的；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二档：较重；逾期3个月以上6个月以下的；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三档：严重；逾期6个月以上的。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三档：责令改正，可以处2万元以上3万元以下的罚款。第160项危险化学品生产企业、进口企业转让、冒用或者使用伪造的危险化学品登记证，或者不如实填报登记内容、提交有关材料。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《危险化学品登记管理办法》第十九条：登记企业应当按照规定向登记机构办理危险化学品登记，如实填报登记内容和提交有关材料，并接受安全生产监督管理部门依法进行的监督检查。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《危险化学品登记管理办法》第二十三条：登记企业不得转让、冒用或者使用伪造的危险化学品登记证。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《危险化学品登记管理办法》第三十条：登记企业有下列行为之一的，责令改正，可以处3万元以下的罚款：㈣转让、冒用或者使用伪造的危险化学品登记证，或者不如实填报登记内容、提交有关材料的。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【处罚档次】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一档：不如实填报登记内容、提交有关材料的；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二档：转让危险化学品登记证；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三档：冒用或者使用伪造的危险化学品登记证。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【裁量幅度】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三档：责令改正，可以处2万元以上3万元以下的罚款。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第161项危险化学品生产企业、进口企业拒绝、阻挠登记机构对本企业危险化学品登记情况进行现场核查。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《危险化学品登记管理办法》第二十条：登记企业应当指定人员负责危险化学品登记的相关工作，配合登记人员在必要时对本企业危险化学品登记内容进行核查。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《危险化学品登记管理办法》第三十条：登记企业有下列行为之一的，责令改正，可以处3万元以下的罚款：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拒绝、阻挠登记机构对本企业危险化学品登记情况进行现场核查的。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一档：较轻；拒绝登记机构进行现场核查的；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二档：较重；阻挠登记机构进行现场核查的。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一档：责令改正，可以处2万元以下的罚款；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二档：责令改正，可以处2万元以上3万元以下的罚款。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（八）易制毒化学品管理类第162项非药品类易制毒化学品生产、经营单位未按规定建立易制毒化学品的管理制度和安全管理制度。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《易制毒化学品管理条例》第五条第四款：生产、经营、购买、运输和进口、出口易制毒化学品的单位，应当建立单位内部易制毒化学品管理制度。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六条：生产、经营第一类非药品类易制毒化学品的，应当分别符合《易制毒化学品管理条例》第七条、第九条规定的条件。《非药品类易制毒化学品生产、经营许可办法》第七条：生产单位申请非药品类易制毒化学品生产许可证，应当向所在地的省级人民政府安全生产监督管理部门提交下列文件、资料，并对其真实性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易制毒化学品管理制度和环境突发事件应急预案；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安全生产管理制度。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《非药品类易制毒化学品生产、经营许可办法》第八条：经营单位申请非药品类易制毒化学品经营许可证，应当向所在地的省级人民政府安全生产监督管理部门提交下列文件、资料，并对其真实性负责：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易制毒化学品经营管理制度和包括销售机构、销售代理商、用户等内容的销售网络文件。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《非药品类易制毒化学品生产、经营许可办法》第十九条：第二类、第三类非药品类易制毒化学品生产单位进行备案时，应当提交下列资料：</w:t>
      </w:r>
    </w:p>
    <w:p>
      <w:pPr>
        <w:keepNext w:val="0"/>
        <w:keepLines w:val="0"/>
        <w:pageBreakBefore w:val="0"/>
        <w:widowControl w:val="0"/>
        <w:numPr>
          <w:ilvl w:val="0"/>
          <w:numId w:val="6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非药品类易制毒化学品品种、产量、销售量等情况的备案申请书；</w:t>
      </w:r>
    </w:p>
    <w:p>
      <w:pPr>
        <w:keepNext w:val="0"/>
        <w:keepLines w:val="0"/>
        <w:pageBreakBefore w:val="0"/>
        <w:widowControl w:val="0"/>
        <w:numPr>
          <w:ilvl w:val="0"/>
          <w:numId w:val="6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易制毒化学品管理制度。《非药品类易制毒化学品生产、经营许可办法》第二十条：第二类、第三类非药品类易制毒化学品经营单位进行备案时，应当提交下列资料：</w:t>
      </w:r>
    </w:p>
    <w:p>
      <w:pPr>
        <w:keepNext w:val="0"/>
        <w:keepLines w:val="0"/>
        <w:pageBreakBefore w:val="0"/>
        <w:widowControl w:val="0"/>
        <w:numPr>
          <w:ilvl w:val="0"/>
          <w:numId w:val="6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非药品类易制毒化学品销售品种、销售量、主要流向等情况的备案申请书；</w:t>
      </w:r>
    </w:p>
    <w:p>
      <w:pPr>
        <w:keepNext w:val="0"/>
        <w:keepLines w:val="0"/>
        <w:pageBreakBefore w:val="0"/>
        <w:widowControl w:val="0"/>
        <w:numPr>
          <w:ilvl w:val="0"/>
          <w:numId w:val="6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易制毒化学品生产、经营、购买、运输或者进口、出口单位未按规定建立安全管理制度的。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易制毒化学品生产、经营单位未按规定建立易制毒化学品的管理制度和安全管理制度的。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一档：较轻；第三类非药品类易制毒化学品生产、经营单位未按规定建立管理制度的；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二档：较重；第二类非药品类易制毒化学品生产、经营单位未按规定建立管理制度的；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三档：严重；第一类非药品类易制毒化学品生产、经营单位未按规定建立管理制度的。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一档：给予警告，责令限期改正，并处1万元以上2万元以下的罚款；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二档：给予警告，责令限期改正，并处2万元以上3万元以下的罚款；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责令限期改正，并处3万元以上5万元以下的罚款。以上违法行为，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第163项非药品类易制毒化学品生产、经营单位将易制毒化学品许可证或者备案证明转借他人使用。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将许可证或者备案证明转借他人使用的。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㈡将许可证或者备案证明转借他人使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一档：较轻；转借他人使用，没有违法所得或者违法所得不足5000元的；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二档：较重；转借他人使用，违法所得5000元以上1万元以下的；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三档：严重；转借他人使用，违法所得1万元以上的。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一档：给予警告，责令限期改正，并处1万元以上2万元以下的罚款；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二档：给予警告，责令限期改正，并处2万元以上3万元以下的罚款；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责令限期改正，并处3万元以上5万元以下的罚款。以上违法行为，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第164项非药品类易制毒化学品生产、经营单位超出许可的品种、数量生产、经营非药品类易制毒化学品。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numPr>
          <w:ilvl w:val="0"/>
          <w:numId w:val="6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超出许可的品种、数量生产、经营、购买易制毒化学品的。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超出许可的品种、数量，生产、经营非药品类易制毒化学品的。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一档：较轻；超出许可的数量，生产、经营非药品类易制毒化学品的；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二档：较重；超出许可的品种，生产、经营非药品类易制毒化学品的；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三档：严重；超出许可的品种和数量，生产、经营非药品类易制毒化学品的。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一档：给予警告，责令限期改正，并处1万元以上2万元以下的罚款；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二档：给予警告，责令限期改正，并处2万元以上3万元以下的罚款；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责令限期改正，并处3万元以上5万元以下的罚款。以上违法行为，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第165项非药品类易制毒化学品的产品包装和使用说明书不符合《易制毒化学品管理条例》规定要求。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《易制毒化学品管理条例》第四条：易制毒化学品的产品包装和使用说明书，应当标明产品的名称（含学名和通用名）、化学分子式和成分。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易制毒化学品的产品包装和使用说明书不符合本条例规定要求的。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易制毒化学品的产品包装和使用说明书不符合《条例》规定要求的。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一档：较轻；产品包装和说明书中产品的名称(含学名和通用名)、化学分子式、成分有1项缺少或者不符合要求的；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二档：较重；产品包装和说明书中产品的名称(含学名和通用名)、化学分子式、成分有2项以上缺少或者不符合要求的。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一档：给予警告，责令限期改正，并处1万元以上3万元以下的罚款；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责令限期改正，并处3万元以上5万元以下的罚款。以上违法行为，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第166项生产、经营非药品类易制毒化学品的单位不如实或者不按时向有关行政主管部门报告年度生产、经销和库存等情况。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三十六条：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二十六条第一款：生产、经营单位应当于每年3月31日前，向许可或者备案的安全生产监督管理部门报告本单位上年度非药品类易制毒化学品生产经营的品种、数量和主要流向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keepNext w:val="0"/>
        <w:keepLines w:val="0"/>
        <w:pageBreakBefore w:val="0"/>
        <w:widowControl w:val="0"/>
        <w:numPr>
          <w:ilvl w:val="0"/>
          <w:numId w:val="6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生产、经营易制毒化学品的单位不如实或者不按时向有关行政主管部门和公安机关报告年度生产、经销和库存等情况的。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生产、经营非药品类易制毒化学品的单位不如实或者不按时向安全生产监督管理部门报告年度生产、经营等情况的。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一档：较轻；超过规定时限30日内报告的；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二档：较重；超过规定时限30日以上报告的；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三档：严重；报告内容中有关生产、经销和库存等情况弄虚作假的，或者未报告的。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一档：给予警告，责令限期改正，并处1万元以上2万元以下的罚款；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二档：给予警告，责令限期改正，并处2万元以上3万元以下的罚款；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三档：给予警告，责令限期改正，并处3万元以上5万元以下的罚款。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以上违法行为，对违反规定生产、经营、购买的非药品类易制毒化学品可以予以没收；逾期不改正的，责令限期停产停业整顿；逾期整顿不合格的，吊销相应的许可证。</w:t>
      </w:r>
    </w:p>
    <w:p>
      <w:pPr>
        <w:keepNext w:val="0"/>
        <w:keepLines w:val="0"/>
        <w:pageBreakBefore w:val="0"/>
        <w:widowControl w:val="0"/>
        <w:numPr>
          <w:ilvl w:val="0"/>
          <w:numId w:val="4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烟花爆竹行业领域行政执法事项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施设备管理类（烟花爆竹经营）第167项烟花爆竹批发企业对库房、安全设施、电气线路、机械设备等进行检测、检修、维修、改造作业前，未制定安全作业方案，或者未切断被检修、维修的电气线路和机械设备电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烟花爆竹生产经营安全规定》第三十七条：生产经营单位有下列行为之一的，责令改正；拒不改正的，处一万元以上三万元以下的罚款，对其直接负责的主管人员和其他直接责任人员处五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对工（库）房、安全设施、电气线路、机械设备等进行检测、检修、维修、改造作业前，未制定安全作业方案，或者未切断被检修、维修的电气线路和机械设备电源的。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一档：较轻；对工（库）房、安全设施、电气线路、机械设备等进行检测、检修、维修、改造作业前，未制定安全作业方案，或者未切断被检修、维修的电气线路和机械设备电源，有上述情形其中1种情形的；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二档：较重；对工（库）房、安全设施、电气线路、机械设备等进行检测、检修、维修、改造作业前，未制定安全作业方案，或者未切断被检修、维修的电气线路和机械设备电源，有上述2种情形的。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一档：责令改正，拒不改正的，处1万元以上2万元以下的罚款，对其直接负责的主管人员和其他直接责任人员处5000元以上7500元以下的罚款；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拒不改正的，处2万元以上3万元以下的罚款，对其直接负责的主管人员和其他直接责任人员处7500元以上1万元以下的罚款。第168项烟花爆竹批发企业在库房等有药区域对安全设备进行检测、改造作业时，未将库房内的成品搬走并清理作业现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在生产区、工（库）房等有药区域对安全设备进行检测、改造作业时，未将工（库）房内的药物、有药半成品、成品搬走并清理作业现场的。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一档：较轻；在生产区、工（库）房等1处有药区域对安全设备进行检测、改造作业时，未将工（库）房内的药物、有药半成品、成品搬走并清理作业现场的；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二档：较重；在生产区、工（库）房等2处有药区域对安全设备进行检测、改造作业时，未将工（库）房内的药物、有药半成品、成品搬走并清理作业现场的；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三档：严重；在生产区、工（库）房等3处以上有药区域对安全设备进行检测、改造作业时，未将工（库）房内的药物、有药半成品、成品搬走并清理作业现场的。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（二）经营许可情况（烟花爆竹经营）第169项未经许可经营、超许可范围经营、许可证过期继续经营烟花爆竹。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三条：国家对烟花爆竹的生产、经营、运输和举办焰火晚会以及其他大型焰火燃放活动，实行许可证制度。未经许可，任何单位或者个人不得生产、经营、运输烟花爆竹，不得举办焰火晚会以及其他大型焰火燃放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从事烟花爆竹进出口的企业，应当按照本办法的规定申请办理批发许可证。未取得烟花爆竹经营许可证的，任何单位或者个人不得从事烟花爆竹经营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《烟花爆竹经营许可实施办法》第三十一条：对未经许可经营、超许可范围经营、许可证过期继续经营烟花爆竹的，责令其停止非法经营活动，处2万元以上10万元以下的罚款，并没收非法经营的物品及违法所得。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一档：较轻；未经许可经营、超许可范围经营、许可证过期继续经营烟花爆竹，没有违法所得的；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二档：较重；未经许可经营、超许可范围经营、许可证过期继续经营烟花爆竹，违法所得5万元以下的；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三档：严重；未经许可经营、超许可范围经营、许可证过期继续经营烟花爆竹，违法所得5万元以上的。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一档：责令停止非法经营活动，处2万元以上5万元以下的罚款，并没收非法经营的物品；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二档：责令停止非法经营活动，处5万元以上7万元以下的罚款，并没收非法经营的物品及违法所得；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三档：责令停止非法经营活动，处7万元以上10万元以下的罚款，并没收非法经营的物品及违法所得。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第170项烟花爆竹批发企业变更企业名称、主要负责人、注册地址，未申请办理许可证变更手续。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《烟花爆竹经营许可实施办法》第十五条第一款：批发企业在批发许可证有效期内变更企业名称、主要负责人和注册地址的，应当自变更之日起10个工作日内向原发证机关提出变更，并提交下列文件、资料：</w:t>
      </w:r>
    </w:p>
    <w:p>
      <w:pPr>
        <w:keepNext w:val="0"/>
        <w:keepLines w:val="0"/>
        <w:pageBreakBefore w:val="0"/>
        <w:widowControl w:val="0"/>
        <w:numPr>
          <w:ilvl w:val="0"/>
          <w:numId w:val="6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批发许可证变更申请书（一式三份）；</w:t>
      </w:r>
    </w:p>
    <w:p>
      <w:pPr>
        <w:keepNext w:val="0"/>
        <w:keepLines w:val="0"/>
        <w:pageBreakBefore w:val="0"/>
        <w:widowControl w:val="0"/>
        <w:numPr>
          <w:ilvl w:val="0"/>
          <w:numId w:val="6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变更后的企业名称工商预核准文件或者工商营业执照副本复制件；</w:t>
      </w:r>
    </w:p>
    <w:p>
      <w:pPr>
        <w:keepNext w:val="0"/>
        <w:keepLines w:val="0"/>
        <w:pageBreakBefore w:val="0"/>
        <w:widowControl w:val="0"/>
        <w:numPr>
          <w:ilvl w:val="0"/>
          <w:numId w:val="6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变更后的主要负责人安全资格证书复制件。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变更企业名称、主要负责人、注册地址，未申请办理许可证变更手续的。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一档：较轻；烟花爆竹批发企业变更企业名称、主要负责人、注册地址，未申请办理许可证变更手续，有三种情形中一种的；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二档：较重；烟花爆竹批发企业变更企业名称、主要负责人、注册地址，未申请办理许可证变更手续，有三种情形中两种的；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三档：严重；烟花爆竹批发企业变更企业名称、主要负责人、注册地址，未申请办理许可证变更手续，三种情形全有的。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第171项烟花爆竹批发企业仓储设施新建、改建、扩建后，未重新申请办理许可手续。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《烟花爆竹经营许可实施办法》第十五条第二款：批发企业变更经营许可范围、储存仓库地址和仓储设施新建、改建、扩建的，应当重新申请办理许可手续。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仓储设施新建、改建、扩建后，未重新申请办理许可手续的。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一档：较轻；仓储设施新建、改建、扩建后，未重新申请办理许可手续，逾期30日以下的；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二档：较重；仓储设施新建、改建、扩建后，未重新申请办理许可手续，逾期30日以上60日以下的；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三档：严重；仓储设施新建、改建、扩建后，未重新申请办理许可手续，逾期60日以上的。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第172项烟花爆竹零售经营者在零售许可证有效期内变更零售点名称、主要负责人或者经营场所，未重新办理零售许可证。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一条：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《烟花爆竹经营许可实施办法》第三十五条：零售经营者有下列行为之一的，责令其限期改正，处1000元以上5000元以下的罚款；情节严重的，处5000元以上30000元以下的罚款：</w:t>
      </w:r>
    </w:p>
    <w:p>
      <w:pPr>
        <w:keepNext w:val="0"/>
        <w:keepLines w:val="0"/>
        <w:pageBreakBefore w:val="0"/>
        <w:widowControl w:val="0"/>
        <w:numPr>
          <w:ilvl w:val="0"/>
          <w:numId w:val="6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变更零售点名称、主要负责人或者经营场所，未重新办理零售许可证的；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一档：较轻；烟花爆竹零售经营者在零售许可证有效期内变更零售点名称、主要负责人或者经营场所，未重新办理零售许可证，有三种情形中一种的；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二档：较重；烟花爆竹零售经营者在零售许可证有效期内变更零售点名称、主要负责人或者经营场所，未重新办理零售许可证，有三种情形中两种的；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三档：严重；烟花爆竹零售经营者在零售许可证有效期内变更零售点名称、主要负责人或者经营场所，未重新办理零售许可证，三种情形全有的。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一档：责令限期改正，处1000元以上3000元以下的罚款；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第173项烟花爆竹经营单位出租、出借、转让、买卖烟花爆竹经营许可证。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《烟花爆竹经营许可实施办法》第二十六条：烟花爆竹经营单位不得出租、出借、转让、买卖、冒用或者使用伪造的烟花爆竹经营许可证。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《行政许可法》第八十条：被许可人有下列行为之一的，行政机关应当依法给予行政处罚；构成犯罪的，依法追究刑事责任：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涂改、倒卖、出租、出借行政许可证件，或者以其他形式非法转让行政许可的。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《烟花爆竹经营许可实施办法》第三十六条：烟花爆竹经营单位出租、出借、转让、买卖烟花爆竹经营许可证的，责令其停止违法行为，处1万元以上3万元以下的罚款，并依法撤销烟花爆竹经营许可证。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一档：较轻；出租、出借烟花爆竹经营许可证的；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二档：较重；转让、买卖烟花爆竹经营许可证的。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一档：责令停止违法行为，处1万元以上2万元以下的罚款，并依法撤销烟花爆竹经营许可证；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二档：责令停止违法行为，处2万元以上3万元以下的罚款，并依法撤销烟花爆竹经营许可证。以上行为构成犯罪的，移交有关部门依法追究刑事责任。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第174项烟花爆竹经营单位冒用或者使用伪造的烟花爆竹经营许可证。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《烟花爆竹经营许可实施办法》第二十六条：烟花爆竹经营单位不得出租、出借、转让、买卖、冒用或者使用伪造的烟花爆竹经营许可证。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一条：对未经许可经营、超许可范围经营、许可证过期继续经营烟花爆竹的，责令其停止非法经营活动，处2万元以上10万元以下的罚款，并没收非法经营的物品及违法所得。《烟花爆竹经营许可实施办法》第三十六条第二款：冒用或者使用伪造的烟花爆竹经营许可证的，依照本办法第三十一条的规定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一档：较轻；冒用或者使用伪造的烟花爆竹经营许可证，没有违法所得的；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二档：较重；冒用或者使用伪造的烟花爆竹经营许可证，违法所得5万元以下的；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三档：严重；冒用或者使用伪造的烟花爆竹经营许可证，违法所得5万元以上的。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一档：责令停止非法经营活动，处2万元以上5万元以下的罚款，并没收非法经营的物品；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二档：责令停止非法经营活动，处5万元以上7万元以下的罚款，并没收非法经营的物品及违法所得；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三档：责令停止非法经营活动，处7万元以上10万元以下的罚款，并没收非法经营的物品及违法所得。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第175项烟花爆竹批发企业向零售经营者供应非法生产、经营的烟花爆竹，或者供应按照国家标准规定应由专业燃放人员燃放的烟花爆竹。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从事烟花爆竹批发的企业、零售经营者不得采购和销售非法生产、经营的烟花爆竹。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三十八条第一款：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一档：较轻；向从事烟花爆竹零售的经营者供应非法生产、经营的烟花爆竹，或者供应按照国家标准规定应由专业燃放人员燃放的烟花爆竹，没有违法所得或者违法所得5万元以下的；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二档：较重；向从事烟花爆竹零售的经营者供应非法生产、经营的烟花爆竹，或者供应按照国家标准规定应由专业燃放人员燃放的烟花爆竹，违法所得5万元以上的。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一档：责令停止违法行为，处2万元以上5万元以下的罚款，并没收非法经营的物品及违法所得，情节严重的，吊销烟花爆竹经营许可证；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违法行为，处5万元以上10万元以下的罚款，并没收非法经营的物品及违法所得，情节严重的，吊销烟花爆竹经营许可证。第176项烟花爆竹零售经营者销售非法生产、经营的烟花爆竹，或者销售按照国家标准规定应由专业燃放人员燃放的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从事烟花爆竹批发的企业、零售经营者不得采购和销售非法生产、经营的烟花爆竹。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一档：较轻；销售非法生产、经营的烟花爆竹，或者销售按照国家标准规定应由专业燃放人员燃放的烟花爆竹，没有违法所得或者违法所得5000元以下的；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二档：较重；销售非法生产、经营的烟花爆竹，或者销售按照国家标准规定应由专业燃放人员燃放的烟花爆竹，违法所得5000元以上的。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一档：责令停止违法行为，处1000元以上3000元以下的罚款，并没收非法经营的物品及违法所得，情节严重的，吊销烟花爆竹经营许可证；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二档：责令停止违法行为，处3000元以上5000元以下的罚款，并没收非法经营的物品及违法所得，情节严重的，吊销烟花爆竹经营许可证。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第177项烟花爆竹批发企业采购和销售质量不符合国家标准或者行业标准规定的烟花爆竹。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《烟花爆竹经营许可实施办法》第二十二条第一款：批发企业、零售经营者不得采购和销售非法生产、经营的烟花爆竹和产品质量不符合国家标准或者行业标准规定的烟花爆竹。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采购和销售质量不符合国家标准或者行业标准规定的烟花爆竹的。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一档：较轻；采购和销售质量不符合国家标准或者行业标准规定的烟花爆竹，有1次的；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二档：较重；采购和销售质量不符合国家标准或者行业标准规定的烟花爆竹，有2次的；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三档：严重；采购和销售质量不符合国家标准或者行业标准规定的烟花爆竹，有3次以上的。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第178项烟花爆竹批发企业向未取得零售许可证的单位或者个人销售烟花爆竹。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二条第二款：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向未取得零售许可证的单位或者个人销售烟花爆竹的。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一档：较轻；向未取得零售许可证的单位或者个人销售烟花爆竹，有1(家)次的；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二档：较重；向未取得零售许可证的单位或者个人销售烟花爆竹，有2(家)次的；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三档：严重；向未取得零售许可证的单位或者个人销售烟花爆竹，有3(家)次以上的。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第179项烟花爆竹批发企业在仓库内违反国家标准或者行业标准规定储存烟花爆竹。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《烟花爆竹经营许可实施办法》第二十三条第二款：烟花爆竹仓库储存的烟花爆竹品种、规格和数量，不得超过国家标准或者行业标准规定的危险等级和核定限量。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在仓库内违反国家标准或者行业标准规定储存烟花爆竹的。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一档：较轻；在仓库内违反国家标准或者行业标准规定储存烟花爆竹，涉及烟花爆竹品种、规格和数量，有三种情形中1种的；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二档：较重；在仓库内违反国家标准或者行业标准规定储存烟花爆竹，涉及烟花爆竹品种、规格和数量，有三种情形中2种的；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三档：严重；在仓库内违反国家标准或者行业标准规定储存烟花爆竹，涉及烟花爆竹品种、规格和数量，三种情形均存在的。</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第180项烟花爆竹批发企业在烟花爆竹经营许可证载明的仓库以外储存烟花爆竹。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《烟花爆竹经营许可实施办法》第二十三条第一款：禁止在烟花爆竹经营许可证载明的储存（零售）场所以外储存烟花爆竹。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《烟花爆竹经营许可实施办法》第三十二条：批发企业有下列行为之一的，责令其限期改正，处5000元以上3万元以下的罚款：㈣在烟花爆竹经营许可证载明的仓库以外储存烟花爆竹的。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一档：较轻；在烟花爆竹经营许可证载明的仓库以外储存烟花爆竹，数量占批准储存总量10%以下的；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二档：较重；在烟花爆竹经营许可证载明的仓库以外储存烟花爆竹，数量占批准储存总量10%以上30%以下的；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三档：严重；在烟花爆竹经营许可证载明的仓库以外储存烟花爆竹，数量占批准储存总量30%以上的。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第181项烟花爆竹批发企业向未取得烟花爆竹安全生产许可证的单位或者个人销售烟火药、黑火药、引火线。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《烟花爆竹安全管理条例》第二十一条：生产、经营黑火药、烟火药、引火线的企业，不得向未取得烟花爆竹安全生产许可的任何单位或者个人销售黑火药、烟火药和引火线。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【相关规定及处罚依据】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《烟花爆竹经营许可实施办法》第二十二条第二款及第三十三条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一档：较轻；向未取得烟花爆竹安全生产许可的单位或者个人销售黑火药、烟火药、引火线，违法所得5万元以下的；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二档：较重；向未取得烟花爆竹安全生产许可的单位或者个人销售黑火药、烟火药、引火线，违法所得5万元以上10万元以下的；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三档：严重；向未取得烟花爆竹安全生产许可的单位或者个人销售黑火药、烟火药、引火线，违法所得10万元以上的。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一档：责令停止非法经营活动，处2万元以上4万元以下的罚款，并没收非法经营的物品及违法所得；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二档：责令停止非法经营活动，处4万元以上7万元以下的罚款，并没收非法经营的物品及违法所得；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三档：责令停止非法经营活动，处7万元以上10万元以下的罚款，并没收非法经营的物品及违法所得。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第182项烟花爆竹批发企业在城市建成区内设立烟花爆竹储存仓库，或者在批发（展示）场所摆放有药样品。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四条第二款：批发企业不得在城市建成区内设立烟花爆竹储存仓库，不得在批发（展示）场所摆放有药样品；严格控制城市建成区内烟花爆竹零售点数量，且烟花爆竹零售点不得与居民居住场所设置在同一建筑物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在城市建成区内设立烟花爆竹储存仓库，或者在批发（展示）场所摆放有药样品的。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一档：较轻；在批发(展示)场所摆放有药样品的；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二档：较重；在城市建成区内设立烟花爆竹储存仓库的；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三档：严重；在城市建成区内设立烟花爆竹储存仓库并且在批发（展示）场所摆放有药样品的。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第183项烟花爆竹批发企业未执行合同管理、流向登记制度或者未按照规定应用烟花爆竹流向管理信息系统。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《烟花爆竹经营许可实施办法》第六条：批发企业应当符合下列条件: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烟花爆竹流向登记通用规范》(AQ4102)和烟花爆竹流向信息化管理的有关规定，建立并应用烟花爆竹流向信息化管理系统。《烟花爆竹经营许可实施办法》第二十五条：批发企业应当建立并严格执行合同管理、流向登记制度，健全合同管理和流向登记档案，并留存3年备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《烟花爆竹经营许可实施办法》第三十二条：批发企业有下列行为之一的，责令其限期改正，处5000元以上3万元以下的罚款：</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未执行合同管理、流向登记制度或者未按照规定应用烟花爆竹流向管理信息系统的。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一档：较轻；未执行合同管理、流向登记制度或者未按照规定应用烟花爆竹流向管理信息系统的；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二档：较重；未执行合同管理、流向登记制度并且未按照规定应用烟花爆竹流向管理信息系统的。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第184项烟花爆竹批发企业防范静电危害的措施不符合相关国家标准或者行业标准规定。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《中华人民共和国安全生产法》第三十六条第一款：安全设备的设计、制造、安装、使用、检测、维修、改造和报废，应当符合国家标准或者行业标准。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七条第二款：生产企业、批发企业的防雷设施应当经具有相应资质的机构设计、施工，确保符合相关国家标准或者行业标准的规定；防范静电危害的措施应当符合相关国家标准或者行业标准的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66"/>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安全设备的安装、使用、检测、改造和报废不符合国家标准或者行业标准的。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一档：较轻；防范静电危害的措施不符合相关国家标准或者行业标准规定，有4处以下的；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二档：较重；防范静电危害的措施不符合相关国家标准或者行业标准规定，有4处以上8处以下的；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三档：严重；防范静电危害的措施不符合相关国家标准或者行业标准规定，有8处以上的。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一档：责令限期改正，处2万元以下的罚款；逾期未改正的，处5万元以上10万元以下的罚款，对其直接负责的主管人员和其他直接责任人员处1万元以上1.3万元以下的罚款；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二档：责令限期改正，处2万元以上4万元以下的罚款；逾期未改正的，处10万元以上15万元以下的罚款，对其直接负责的主管人员和其他直接责任人员处1.3万元以上1.6万元以下的罚款；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并处15万元以上20万元以下的罚款，对其直接负责的主管人员和其他直接责任人员处1.6万元以上2万元以下的罚款。第185项烟花爆竹批发企业未建立从业人员、外来人员、车辆出入厂（库）区登记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6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未建立从业人员、外来人员、车辆出入厂（库）区登记制度的。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一档：较轻；未建立从业人员、外来人员、车辆出入厂(库)区登记制度，有三种情形中1种的；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二档：较重；未建立从业人员、外来人员、车辆出入厂(库)区登记制度，有三种情形中2种的；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三档：严重；未建立从业人员、外来人员、车辆出入厂(库)区登记制度，三种情形均存在的。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一档：责令限期改正，可以处3万元以下的罚款；逾期未改正的，责令停产停业整顿，处10万元以上13万元以下的罚款，对其直接负责的主管人员和其他直接责任人员处2万元以上3万元以下的罚款；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二档：责令限期改正，处3万元以上7万元以下的罚款；逾期未改正的，责令停产停业整顿，处13万元以上17万元以下的罚款，对其直接负责的主管人员和其他直接责任人员处3万元以上4万元以下的罚款；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三档：责令限期改正，处7万元以上10万元以下的罚款；逾期未改正的，责令停产停业整顿，处17万元以上20万元以下的罚款，对其直接负责的主管人员和其他直接责任人员处4万元以上5万元以下的罚款。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第186项经营黑火药、引火线的批发企业未制定专人管理、登记、分发黑火药、引火线、烟火药及库存和中转效果件的安全管理制度。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十八条：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五条规定：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未制定专人管理、登记、分发黑火药、引火线、烟火药及库存和中转效果件的安全管理制度的。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一档：较轻；专人管理、登记、分发黑火药、引火线、烟火药及库存和中转效果件的安全管理制度有1项未制定的；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二档：较重；专人管理、登记、分发黑火药、引火线、烟火药及库存和中转效果件的安全管理制度有2项未制定的；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三档：严重；专人管理、登记、分发黑火药、引火线、烟火药及库存和中转效果件的安全管理制度有3项以上未制定的。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一档：责令限期改正，可以处3万元以下的罚款；逾期未改正的，责令停产停业整顿，处10万元以上13万元以下的罚款，对其直接负责的主管人员和其他直接责任人员处2万元以上3万元以下的罚款；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二档：责令限期改正，处3万元以上7万元以下的罚款；逾期未改正的，责令停产停业整顿，处13万元以上17万元以下的罚款，对其直接负责的主管人员和其他直接责任人员处3万元以上4万元以下的罚款；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三档：责令限期改正，处7万元以上10万元以下的罚款；逾期未改正的，责令停产停业整顿，处17万元以上20万元以下的罚款，对其直接负责的主管人员和其他直接责任人员处4万元以上5万元以下的罚款。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违反前款规定的违法行为，按照以下裁量阶次处以罚款：</w:t>
      </w:r>
    </w:p>
    <w:p>
      <w:pPr>
        <w:keepNext w:val="0"/>
        <w:keepLines w:val="0"/>
        <w:pageBreakBefore w:val="0"/>
        <w:widowControl w:val="0"/>
        <w:numPr>
          <w:ilvl w:val="0"/>
          <w:numId w:val="6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制定专人管理、登记、分发黑火药、引火线、烟火药及库存和中转效果件的安全管理制度，责令限期改正，可以处5万元以下的罚款；逾期未改正，缺少其中一项制度的，处10万元以上15万元以下的罚款，对其直接负责的主管人员和其他直接责任人员处2万元以上3万元以下的罚款；</w:t>
      </w:r>
    </w:p>
    <w:p>
      <w:pPr>
        <w:keepNext w:val="0"/>
        <w:keepLines w:val="0"/>
        <w:pageBreakBefore w:val="0"/>
        <w:widowControl w:val="0"/>
        <w:numPr>
          <w:ilvl w:val="0"/>
          <w:numId w:val="68"/>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制定专人管理、登记、分发黑火药、引火线、烟火药及库存和中转效果件的安全管理制度，责令限期改正，可以处5万元以上10万元以下的罚款；逾期未改正，缺少其中两项以上制度的，处15万元以上20万元以下的罚款，对其直接负责的主管人员和其他直接责任人员处3万元以上5万元以下的罚款。第187项烟花爆竹批发企业未建立烟花爆竹买卖合同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未建立烟花爆竹买卖合同管理制度的。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一档：较轻；有1.3级仓库，未建立烟花爆竹买卖合同管理制度的；二档：较重；有1.1-2级仓库，未建立烟花爆竹买卖合同管理制度的。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一档：责令限期改正，可以处5万元以下的罚款；逾期未改正的，责令停产停业整顿，处10万元以上15万元以下的罚款，对其直接负责的主管人员和其他直接责任人员处2万元以上3.5万元以下的罚款；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5万元以上10万元以下的罚款；逾期未改正的，责令停产停业整顿，处15万元以上20万元以下的罚款，对其直接负责的主管人员和其他直接责任人员处3.5万元以上5万元以下的罚款。第188项烟花爆竹批发企业未按规定建立烟花爆竹流向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未按规定建立烟花爆竹流向管理制度的。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一档：有1.3级仓库，未按规定建立烟花爆竹流向管理制度的；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二档：有1.1-2级仓库，未按规定建立烟花爆竹流向管理制度的。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一档：责令限期改正，可以处5万元以下的罚款；逾期未改正的，责令停产停业整顿，处10万元以上15万元以下的罚款，对其直接负责的主管人员和其他直接责任人员处2万元以上3.5万元以下的罚款；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5万元以上10万元以下的罚款；逾期未改正的，责令停产停业整顿，处15万元以上20万元以下的罚款，对其直接负责的主管人员和其他直接责任人员处3.5万元以上5万元以下的罚款。第189项烟花爆竹零售经营者存放的烟花爆竹数量超过零售许可证载明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《烟花爆竹经营许可实施办法》第二十三条第三款：零售点存放的烟花爆竹品种和数量，不得超过烟花爆竹经营许可证载明的范围和限量。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《烟花爆竹经营许可实施办法》第三十五条第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项：零售经营者有下列行为之一的，责令其限期改正，处1000元以上5000元以下的罚款；情节严重的，处5000元以上30000元以下的罚款：</w:t>
      </w:r>
    </w:p>
    <w:p>
      <w:pPr>
        <w:keepNext w:val="0"/>
        <w:keepLines w:val="0"/>
        <w:pageBreakBefore w:val="0"/>
        <w:widowControl w:val="0"/>
        <w:numPr>
          <w:ilvl w:val="0"/>
          <w:numId w:val="67"/>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存放的烟花爆竹数量超过零售许可证载明范围的。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《烟花爆竹生产经营安全规定》第三十六条：零售经营者有下列行为之一的，责令其限期改正，可以处一千元以上五千元以下的罚款；逾期未改正的，处五千元以上一万元以下的罚款：</w:t>
      </w:r>
    </w:p>
    <w:p>
      <w:pPr>
        <w:keepNext w:val="0"/>
        <w:keepLines w:val="0"/>
        <w:pageBreakBefore w:val="0"/>
        <w:widowControl w:val="0"/>
        <w:numPr>
          <w:ilvl w:val="0"/>
          <w:numId w:val="69"/>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超越许可证载明限量储存烟花爆竹的。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一档：较轻；存放的烟花爆竹数量超过零售许可证载明范围，超出限量50%以下的；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二档：较重；存放的烟花爆竹数量超过零售许可证载明范围，超出限量50%以上100%以下的；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三档：严重；存放的烟花爆竹数量超过零售许可证载明范围，超出限量100%以上的。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一档：责令限期改正，处1000元以上3000元以下的罚款，逾期不改正的，处5000元以上7500元以下的罚款；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二档：责令限期改正，处3000元以上5000元以下的罚款，逾期不改正的，处7500元以上1万元以下的罚款；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第190项烟花爆竹批发企业对假冒伪劣、过期、含有超量、违禁药物以及其他存在严重质量问题的烟花爆竹未及时销毁。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《烟花爆竹经营许可实施办法》第二十四条第一款：批发企业对非法生产、假冒伪劣、过期、含有违禁药物以及其他存在严重质量问题的烟花爆竹，应当及时、妥善销毁。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经营许可实施办法》第三十二条：批发企业有下列—2241—行为之一的，责令其限期改正，处5000元以上3万元以下的罚款：㈤对假冒伪劣、过期、含有超量、违禁药物以及其他存在严重质量问题的烟花爆竹未及时销毁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一档：较轻；假冒伪劣、过期、含有超量、违禁药物以及其他存在严重质量问题的烟花爆竹未及时销毁，数量占批准储存总量10%以下的；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二档：较重；假冒伪劣、过期、含有超量、违禁药物以及其他存在严重质量问题的烟花爆竹未及时销毁，数量占批准储存总量10%以上30%以下的；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三档：严重；假冒伪劣、过期、含有超量、违禁药物以及其他存在严重质量问题的烟花爆竹未及时销毁，数量占批准储存总量30%以上的。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第191项烟花爆竹批发企业未向零售经营者或者零售经营场所提供烟花爆竹配送服务。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二十七条：批发企业应当向零售经营者及零售经营场所提供烟花爆竹配送服务。配送烟花爆竹抵达零售经营场所装卸作业时，应当轻拿轻放、妥善码放，禁止碰撞、拖拉、抛摔、翻滚、摩擦、挤压等不安全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《烟花爆竹生产经营安全规定》第三十三条：生产企业、批发企业有下列行为之一的，责令限期改正；逾期未改正的，处一万元以上三万元以下的罚款：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未向零售经营者或者零售经营场所提供烟花爆竹配送服务的。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一档：较轻；发现未向1～5家零售经营者或者零售经营场所提供烟花爆竹配送服务的；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二档：较重；发现未向5家以上零售经营者或者零售经营场所提供烟花爆竹配送服务的。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一档：责令改正；逾期未改正的，处1万元以上2万元以下的罚款；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二档：责令改正；逾期未改正的，处2万元以上3万元以下的罚款。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第192项烟花爆竹零售经营者到批发企业仓库自行提取烟花爆竹。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《烟花爆竹生产经营安全规定》第二十八条：零售经营者应当向批发企业采购烟花爆竹并接受批发企业配送服务，不得到企业仓库自行提取烟花爆竹。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《烟花爆竹生产经营安全规定》第三十六条：零售经营者有下列行为之一的，责令其限期改正，可以处一千元以上五千元以下的罚款；逾期未改正的，处五千元以上一万元以下的罚款：</w:t>
      </w:r>
    </w:p>
    <w:p>
      <w:pPr>
        <w:keepNext w:val="0"/>
        <w:keepLines w:val="0"/>
        <w:pageBreakBefore w:val="0"/>
        <w:widowControl w:val="0"/>
        <w:numPr>
          <w:ilvl w:val="0"/>
          <w:numId w:val="69"/>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到批发企业仓库自行提取烟花爆竹的。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一档：较轻；到批发企业仓库自行提取烟花爆竹，有1次的；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二档：较重；到批发企业仓库自行提取烟花爆竹，有2次的；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三档：严重；到批发企业仓库自行提取烟花爆竹，有3次以上的。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一档：责令限期改正，可以处1000元以上2000元以下的罚款；逾期未改正的，处5000元以上6000元以下的罚款；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二档：责令限期改正，处2000元以上4000元以下的罚款；逾期未改正的，处6000元以上8000元以下的罚款；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三档：责令限期改正，处4000元以上5000元以下的罚款；逾期未改正的，处8000元以上1万元以下的罚款。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第193项黑火药、引火线批发企业未将黑火药、引火线的采购、销售记录报所在地县级安全监管局备案。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【法律规定】《烟花爆竹经营许可实施办法》第二十五条第二款：黑火药、引火线批发企业的采购、销售记录，应当自购买或者销售之日起3日内报所在地县级安全监管局备案。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【处罚依据】《烟花爆竹经营许可实施办法》第三十二条：批发企业有下列行为之一的，责令其限期改正，处5000元以上3万元以下的罚款：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未将黑火药、引火线的采购、销售记录报所在地县级安全监管局备案的。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一档：较轻；未将黑火药、引火线的采购或销售记录报所在地县级安全监管局备案的；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二档：较重；未将黑火药、引火线的采购和销售记录报所在地县级安全监管局备案的。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第194项烟花爆竹经营单位拒绝、阻挠受安全生产监督管理部门委托的专业技术服务机构开展检验、检测。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《烟花爆竹生产经营安全规定》第三十条第二款：生产经营单位不得拒绝、阻挠安全生产监督管理部门委托的专业技术服务机构开展检验检测工作。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第三十七条：生产经营单位有下列行为之一的，责令改正；拒不改正的，处一万元以上三万元以下的罚款，对其直接负责的主管人员和其他直接责任人员处五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拒绝、阻挠受安全生产监督管理部门委托的专业技术服务机构开展检验、检测的。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一档：较轻；拒绝受安全生产监督管理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部门委托的专业技术服务机构开展检验、检测的；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二档：较重；阻挠受安全生产监督管理部门委托的专业技术服务机构开展检验、检测的。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一档：责令改正，拒不改正的，处1万元以上2万元以下的罚款，对其直接负责的主管人员和其他直接责任人员处5000元以上7500元以下的罚款；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二档：责令改正，拒不改正的，处2万元以上3万元以下的罚款，对其直接负责的主管人员和其他直接责任人员处7500元以上1万元以下的罚款。</w:t>
      </w:r>
    </w:p>
    <w:p>
      <w:pPr>
        <w:keepNext w:val="0"/>
        <w:keepLines w:val="0"/>
        <w:pageBreakBefore w:val="0"/>
        <w:widowControl w:val="0"/>
        <w:numPr>
          <w:ilvl w:val="0"/>
          <w:numId w:val="4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冶金等工贸行业领域行政执法事项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（一）粉尘涉爆类第195项粉尘涉爆企业未在产生、输送、收集、贮存可燃性粉尘，并且有较大危险因素的场所、设施和设备上设置明显的安全警示标志。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《中华人民共和国安全生产法》第三十五条：生产经营单位应当在有较大危险因素的生产经营场所和有关设施、设备上，设置明显的安全警示标志。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《工贸企业粉尘防爆安全规定》第十一条第二款：粉尘涉爆企业应当在粉尘爆炸较大危险因素的工艺、场所、设施设备和岗位，设置安全警示标志。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未在有较大危险因素的生产经营场所和有关设施、设备上设置明显的安全警示标志的。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未在产生、输送、收集、贮存可燃性粉尘，并且有较大危险因素的场所、设施和设备上设置明显的安全警示标志的。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一档：较轻；未在产生、输送、收集、贮存可燃性粉尘，并且有较大危险因素的场所、设施和设备上设置明显的安全警示标志，有3处以下的；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二档：较重；未在产生、输送、收集、贮存可燃性粉尘，并且有较大危险因素的场所、设施和设备上设置明显的安全警示标志，有3处以上10处以下的；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三档：严重；未在产生、输送、收集、贮存可燃性粉尘，并且有较大危险因素的场所、设施和设备上设置明显的安全警示标志，有10处以上的。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第196项粉尘涉爆企业粉尘防爆安全设备的安装、使用、检测、改造和报废不符合国家标准或者行业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《中华人民共和国安全生产法》第三十六条第一款：安全设备的设计、制造、安装、使用、检测、维修、改造和报废，应当符合国家标准或者行业标准。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七条：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安全设备的安装、使用、检测、改造和报废不符合国家标准或者行业标准的。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粉尘防爆安全设备的安装、使用、检测、改造和报废不符合国家标准或者行业标准的。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一档：较轻；粉尘防爆安全设备的安装、使用、检测、改造和报废不符合国家标准或者行业标准，有1台(套)的；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二档：较重；粉尘防爆安全设备的安装、使用、检测、改造和报废不符合国家标准或者行业标准，有2台(套)的；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三档：严重；粉尘防爆安全设备的安装、使用、检测、改造和报废不符合国家标准或者行业标准，有3台(套)以上的。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【裁量幅度】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第197项粉尘涉爆企业未对粉尘防爆安全设备进行经常性维护、保养和定期检测或者检查。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《中华人民共和国安全生产法》第三十六条第二款：生产经营单位必须对安全设备进行经常性维护、保养，并定期检测，保证正常运转。维护、保养、检测应当作好记录，并由有关人员签字。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69"/>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未对安全设备进行经常性维护、保养和定期检测的。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未对粉尘防爆安全设备进行经常性维护、保养和定期检测或者检查的。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【处罚档次】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一档：未对粉尘防爆安全设备进行经常性维护、保养和定期检测，有4处以下的；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二档：未对粉尘防爆安全设备进行经常性维护、保养和定期检测，有4处以上8处以下的；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三档：未对粉尘防爆安全设备进行经常性维护、保养和定期检测，有8处以上的。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【裁量幅度】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第198项粉尘涉爆企业未为粉尘作业岗位相关从业人员提供符合国家标准或者行业标准的劳动防护用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《中华人民共和国安全生产法》第四十五条：生产经营单位必须为从业人员提供符合国家标准或者行业标准的劳动防护用品，并监督、教育从业人员按照使用规则佩戴、使用。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《工贸企业粉尘防爆安全规定》第九条：粉尘涉爆企业应当为粉尘作业岗位从业人员提供符合国家标准或者行业标准的劳动防护用品，并监督、教育从业人员按照使用规则佩戴、使用。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未为从业人员提供符合国家标准或者行业标准的劳动防护用品的。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未为粉尘作业岗位相关从业人员提供符合国家标准或者行业标准的劳动防护用品的。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一档：较轻；未为5名以下粉尘作业岗位相关从业人员提供符合国家标准或者行业标准的劳动防护用品的；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二档：较重；未为5名以上10名以下粉尘作业岗位相关从业人员提供符合国家标准或者行业标准的劳动防护用品的；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三档：严重；未为10名以上从业人员粉尘作业岗位相关从业人员提供符合国家标准或者行业标准的劳动防护用品的。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一档：责令限期改正，处2万元以下的罚款；逾期未改正的，处5万元以上10万元以下的罚款，对其直接负责的主管人员和其他直接责任人员处1万元以上1.3万元以下的罚款；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二档：责令限期改正，处2万元以上4万元以下的罚款；逾期未改正的，处10万元以上15万元以下的罚款，对其直接负责的主管人员和其他直接责任人员处1.3万元以上1.6万元以下的罚款；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处15万元以上20万元以下的罚款，对其直接负责的主管人员和其他直接责任人员处1.6万元以上2万元以下的罚款。以上违法行为构成犯罪的，移交有关部门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第199项粉尘涉爆企业关闭、破坏直接关系粉尘防爆安全的监控、报警、防控等设备、设施，或者篡改、隐瞒、销毁其相关数据、信息。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《中华人民共和国安全生产法》第三十六条第三款：生产经营单位不得关闭、破坏直接关系生产安全的监控、报警、防护、救生设备、设施，或者篡改、隐瞒、销毁其相关数据、信息。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关闭、破坏直接关系生产安全的监控、报警、防护、救生设备、设施，或者篡改、隐瞒、销毁其相关数据、信息的。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关闭、破坏直接关系粉尘防爆安全的监控、报警、防控等设备、设施，或者篡改、隐瞒、销毁其相关数据、信息的。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一档：较轻；关闭、破坏直接关系粉尘防爆安全的监控、报警、防控等设备、设施，或者篡改、隐瞒、销毁其相关数据、信息，涉及1处的；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二档：较重；关闭、破坏直接关系粉尘防爆安全的监控、报警、防控等设备、设施，或者篡改、隐瞒、销毁其相关数据、信息，涉及2处的；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三档：严重；关闭、破坏直接关系粉尘防爆安全的监控、报警、防控等设备、设施，或者篡改、隐瞒、销毁其相关数据、信息，涉及3处以上的。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一档：责令限期改正，处2万元以下的罚款；逾期未改正的，处5万元以上12.5万元以下的罚款，对其直接负责的主管人员和其他直接责任人员处1万元以上1.5万元以下的罚款；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二档：责令限期改正，处2万元以上4万元以下的罚款；逾期未改正的，处12.5万元以上20万元以下的罚款，对其直接负责的主管人员和其他直接责任人员处1.5万元以上2万元以下的罚款；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4万元以上5万元以下的罚款；逾期未改正的，责令停产停业整顿。以上违法行为构成犯罪的，移交有关部门依照刑法有关规定追究刑事责任。第200项粉尘涉爆企业未按照规定对有关负责人和粉尘作业岗位相关从业人员进行粉尘防爆专项安全生产教育和培训，或者未如实记录专项安全生产教育和培训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实习学生进行安全生产教育和培训。生产经营单位应当建立安全生产教育和培训档案，如实记录安全生产教育和培训的时间、内容、参加人员以及考核结果等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九条：生产经营单位采用新工艺、新技术、新材料或者使用新设备，必须了解、掌握其安全技术特性，采取有效的安全防护措施，并对从业人员进行专门的安全生产教育和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八条：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粉尘涉爆企业应当如实记录粉尘防爆专项安全生产教育和培训的时间、内容及考核等情况，纳入员工教育和培训档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未按照规定对从业人员、被派遣劳动者、实习学生进行安全生产教育和培训，或者未按照规定如实告知有关的安全生产事项的；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如实记录安全生产教育和培训情况的。《工贸企业粉尘防爆安全规定》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未按照规定对有关负责人和粉尘作业岗位相关从业人员进行粉尘防爆专项安全生产教育和培训，或者未如实记录专项安全生产教育和培训情况的。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对有关负责人和粉尘作业岗位相关从业人员进行粉尘防爆专项安全生产教育和培训，或者未如实记录专项安全生产教育和培训情况，涉及人数3人以下或者占用人单位总人数比例在10%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对有关负责人和粉尘作业岗位相关从业人员进行粉尘防爆专项安全生产教育和培训，或者未如实记录专项安全生产教育和培训情况，涉及人数3人以上至10人以下或者占用人单位总人数比例在10%以上30%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按照规定对有关负责人和粉尘作业岗位相关从业人员进行粉尘防爆专项安全生产教育和培训，或者未如实记录专项安全生产教育和培训情况，涉及人数10人以上或者占用人单位总人数比例在30%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一档：责令限期改正，处3万元以下的罚款；逾期未改正的，责令停产停业整顿，并处10万元以上13万元以下的罚款，对其直接负责的主管人员和其他直接责任人员处2万元以上3万元以下的罚款；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二档：责令限期改正，处3万元以上7万元以下的罚款；逾期未改正的，责令停产停业整顿，并处13万元以上17万元以下的罚款，对其直接负责的主管人员和其他直接责任人员处3万元以上4万元以下的罚款；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7万元以上10万元以下的罚款；逾期未改正的，责令停产停业整顿，并处17万元以上20万元以下的罚款，对其直接负责的主管人员和其他直接责任人员处4万元以上5万元以下的罚款。第201项粉尘涉爆企业未如实记录粉尘防爆隐患排查治理情况或者未向从业人员通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工贸企业粉尘防爆安全规定》第十二条第一款：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未将事故隐患排查治理情况如实记录或者未向从业人员通报的。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未如实记录粉尘防爆隐患排查治理情况或者未向从业人员通报的。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一档：较轻；未如实记录粉尘防爆隐患排查治理情况或者未向从业人员通报情况之一的生产经营单位，其从业人员100人以下的；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二档：较重；未如实记录粉尘防爆隐患排查治理情况或者未向从业人员通报情况之一的生产经营单位，其从业人员100人以上的；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三档：严重；未如实记录粉尘防爆隐患排查治理情况并且未向从业人员通报的生产经营单位，其从业人员100人以下的；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四档：特别严重；未如实记录粉尘防爆隐患排查治理情况并且未向从业人员通报的生产经营单位，从业人员100人以上的。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一档：责令限期改正，处2.5万元以下的罚款；逾期未改正的，责令停产停业整顿，并处10万元以上12.5万元以下的罚款，对其直接负责的主管人员和其他直接责任人员处2万元以上2.75万元以下的罚款；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二档：责令限期改正，处2.5万元以上5万元以下的罚款；逾期未改正的，责令停产停业整顿，并处12.5万元以上15万元以下的罚款，对其直接负责的主管人员和其他直接责任人员处2.75万元以上3.5万元以下的罚款；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三档：责令限期改正，处5万元以上7.5万元以下的罚款；逾期未改正的，责令停产停业整顿，并处15万元以上17.5万元以下的罚款，对其直接负责的主管人员和其他直接责任人员处3.5万元以上4.25万元以下的罚款；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并处17.5万元以上20万元以下的罚款，对其直接负责的主管人员和其他直接责任人员处4.25万元以上5万元以下的罚款。第202项粉尘涉爆企业未制定有关粉尘爆炸事故应急救援预案或者未定期组织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《中华人民共和国安全生产法》第八十一条：生产经营单位应当制定本单位生产安全事故应急救援预案，与所在地县级以上地方人民政府组织制定的生产安全事故应急救援预案相衔接，并定期组织演练。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条：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未制定有关粉尘爆炸事故应急救援预案或者未定期组织演练的。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一档：较轻；未制定有关粉尘爆炸事故应急救援预案或者未定期组织演练的生产经营单位，其从业人员100人以下的；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二档：较重；未制定有关粉尘爆炸事故应急救援预案或者未定期组织演练的生产经营单位，其从业人员100人以上的；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三档：严重；未制定有关粉尘爆炸事故应急救援预案且未定期组织演练的生产经营单位，其从业人员100人以下的；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四档：特别严重；未制定有关粉尘爆炸事故应急救援预案且未定期组织演练的生产经营单位，其从业人员100人以上的。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一档：责令限期改正，处2.5万元以下的罚款；逾期未改正的，责令停产停业整顿，并处10万元以上12.5万元以下的罚款，对其直接负责的主管人员和其他直接责任人员处2万元以上2.75万元以下的罚款；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二档：责令限期改正，处2.5万元以上5万元以下的罚款；逾期未改正的，责令停产停业整顿，并处12.5万元以上15万元以下的罚款，对其直接负责的主管人员和其他直接责任人员处2.75万元以上3.5万元以下的罚款；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三档：责令限期改正，处5万元以上7.5万元以下的罚款；逾期未改正的，责令停产停业整顿，并处15万元以上17.5万元以下的罚款，对其直接负责的主管人员和其他直接责任人员处3.5万元以上4.25万元以下的罚款；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责令限期改正，处7.5万元以上10万元以下的罚款；逾期未改正的，责令停产停业整顿，并处17.5万元以上20万元以下的罚款，对其直接负责的主管人员和其他直接责任人员处4.25万元以上5万元以下的罚款。第203项粉尘涉爆企业未采取措施消除事故隐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四条：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五条：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存在粉尘爆炸危险的工艺设备应当采用泄爆、隔爆、惰化、抑爆、抗爆等一种或者多种控爆措施，但不得单独采取隔爆措施。禁止采用粉尘沉降室除尘或者采用巷道式构筑物作为除尘风道。铝镁等金属粉尘应当采用负压方式除尘，其他粉尘受工艺条件限制，采用正压方式吹送时，应当采取可靠的防范点燃源的措施。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《工贸企业粉尘防爆安全规定》第十六条：针对粉碎、研磨、造粒、砂光等易产生机械点燃源的工艺，粉尘涉爆企业应当规范采取杂物去除或者火花探测消除等防范点燃源措施，并定期清理维护，做好相关记录。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八条：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九条：粉尘涉爆企业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点最高温度恢复到常温后方可重新开始生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一档：较轻；违反《工贸企业粉尘防爆安全规定》第十四条、第十五条、第十六条、第十八条、第十九条的规定，同时构成一般事故隐患，未采取措施消除的；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二档：较重；违反《工贸企业粉尘防爆安全规定》第十四条、第十五条、第十六条、第十八条、第十九条的规定，同时构成重大事故隐患，未采取措施消除的。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一档：责令立即消除或者限期消除，处2.5万元以下的罚款；生产经营单位拒不执行的，责令停产停业整顿，对其直接负责的主管人员和其他直接责任人员处5万元以上7.5万元以下的罚款；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二档：责令立即消除或者限期消除，处2.5万元以上5万元以下的罚款；生产经营单位拒不执行的，责令停产停业整顿，对其直接负责的主管人员和其他直接责任人员处7.5万元以上10万元以下的罚款。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第204项粉尘涉爆企业新建、改建、扩建工程项目安全设施没有进行粉尘防爆安全设计，或者未按照设计进行施工。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三条：粉尘涉爆企业新建、改建、扩建涉及粉尘爆炸危险的工程项目安全设施的设计、施工应当按照《粉尘防爆安全规程》等有关国家标准或者行业标准，在安全设施设计文件、施工方案中明确粉尘防爆的相关内容。设计单位应当对安全设施粉尘防爆相关的设计负责，施工单位应当按照设计进行施工，并对施工质量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企业新建、改建、扩建工程项目安全设施没有进行粉尘防爆安全设计，或者未按照设计进行施工的。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一档：较轻；企业新建、改建、扩建工程项目安全设施进行了粉尘防爆安全设计，但未按照设计进行施工的；二档：较重；企业新建、改建、扩建工程项目安全设施没有进行粉尘防爆安全设计的。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一档：责令限期改正，处1.5万元以下的罚款，对其直接负责的主管人员和其他直接责任人员处5000元以下的罚款；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3万元以下的罚款，对其直接负责的主管人员和其他直接责任人员处5000元以上1万元以下的罚款。第205项粉尘涉爆企业未按照规定建立粉尘防爆安全管理制度或者内容不符合企业实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《工贸企业粉尘防爆安全规定》第七条：粉尘涉爆企业应当结合企业实际情况建立和落实粉尘防爆安全管理制度。粉尘防爆安全管理制度应当包括下列内容：</w:t>
      </w:r>
    </w:p>
    <w:p>
      <w:pPr>
        <w:keepNext w:val="0"/>
        <w:keepLines w:val="0"/>
        <w:pageBreakBefore w:val="0"/>
        <w:widowControl w:val="0"/>
        <w:numPr>
          <w:ilvl w:val="0"/>
          <w:numId w:val="7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粉尘爆炸风险辨识评估和管控；</w:t>
      </w:r>
    </w:p>
    <w:p>
      <w:pPr>
        <w:keepNext w:val="0"/>
        <w:keepLines w:val="0"/>
        <w:pageBreakBefore w:val="0"/>
        <w:widowControl w:val="0"/>
        <w:numPr>
          <w:ilvl w:val="0"/>
          <w:numId w:val="7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粉尘爆炸事故隐患排查治理；</w:t>
      </w:r>
    </w:p>
    <w:p>
      <w:pPr>
        <w:keepNext w:val="0"/>
        <w:keepLines w:val="0"/>
        <w:pageBreakBefore w:val="0"/>
        <w:widowControl w:val="0"/>
        <w:numPr>
          <w:ilvl w:val="0"/>
          <w:numId w:val="7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粉尘作业岗位安全操作规程；</w:t>
      </w:r>
    </w:p>
    <w:p>
      <w:pPr>
        <w:keepNext w:val="0"/>
        <w:keepLines w:val="0"/>
        <w:pageBreakBefore w:val="0"/>
        <w:widowControl w:val="0"/>
        <w:numPr>
          <w:ilvl w:val="0"/>
          <w:numId w:val="7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粉尘防爆专项安全生产教育和培训；</w:t>
      </w:r>
    </w:p>
    <w:p>
      <w:pPr>
        <w:keepNext w:val="0"/>
        <w:keepLines w:val="0"/>
        <w:pageBreakBefore w:val="0"/>
        <w:widowControl w:val="0"/>
        <w:numPr>
          <w:ilvl w:val="0"/>
          <w:numId w:val="7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粉尘清理和处置；</w:t>
      </w:r>
    </w:p>
    <w:p>
      <w:pPr>
        <w:keepNext w:val="0"/>
        <w:keepLines w:val="0"/>
        <w:pageBreakBefore w:val="0"/>
        <w:widowControl w:val="0"/>
        <w:numPr>
          <w:ilvl w:val="0"/>
          <w:numId w:val="7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除尘系统和相关安全设施设备运行、维护及检修、维修管理；</w:t>
      </w:r>
    </w:p>
    <w:p>
      <w:pPr>
        <w:keepNext w:val="0"/>
        <w:keepLines w:val="0"/>
        <w:pageBreakBefore w:val="0"/>
        <w:widowControl w:val="0"/>
        <w:numPr>
          <w:ilvl w:val="0"/>
          <w:numId w:val="7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粉尘爆炸事故应急处置和救援。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未按照规定建立粉尘防爆安全管理制度或者内容不符合企业实际的。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一档：较轻；建立的粉尘防爆安全管理制度内容不符合企业实际的；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二档：较重；未按照规定建立粉尘防爆安全管理制度的。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一档：责令限期改正，处1.5万元以下的罚款，对其直接负责的主管人员和其他直接责任人员处5000元以下的罚款；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二档：责令限期改正，处1.5万元以上3万元以下的罚款，对其直接负责的主管人员和其他直接责任人员处5000元以上1万元以下的罚款。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第206项粉尘涉爆企业未按照规定辨识评估管控粉尘爆炸安全风险，未建立安全风险清单或者未及时维护相关信息档案。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一条：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粉尘涉爆企业应当在粉尘爆炸较大危险因素的工艺、场所、设施设备和岗位，设置安全警示标志。涉及粉尘爆炸危险的工艺、场所、设施设备等发生变更的，粉尘涉爆企业应当重新进行安全风险辨识评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未按照规定辨识评估管控粉尘爆炸安全风险，未建立安全风险清单或者未及时维护相关信息档案的。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一档：较轻；未按照规定及时维护粉尘爆炸安全风险相关信息档案的；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二档：较重；未按照规定辨识评估管控粉尘爆炸安全风险，未建立安全风险清单。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一档：责令限期改正，处1.5万元以下的罚款，对其直接负责的主管人员和其他直接责任人员处5000元以下的罚款；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二档：责令限期改正，处1.5万元以上3万元以下的罚款，对其直接负责的主管人员和其他直接责任人员处5000元以上1万元以下的罚款。第207项生产经营期间，粉尘涉爆企业粉尘防爆安全设备未保证正常运行。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粉尘防爆安全设备未正常运行的。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一档：较轻；粉尘防爆安全设备未正常运行，有1台(套)的；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二档：较重；粉尘防爆安全设备未正常运行，有2台(套)以上的。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一档：责令限期改正，处1.5万元以下的罚款，对其直接负责的主管人员和其他直接责任人员处5000元以下的罚款；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二档：责令限期改正，处1.5万元以上3万元以下的罚款，对其直接负责的主管人员和其他直接责任人员处5000元以上1万元以下的罚款。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第208项安全生产技术服务机构接受委托开展技术服务工作，出具失实报告。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七十二条第一款：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五条第一款：负责粉尘涉爆企业安全监管的部门可以根据需要，委托安全生产技术服务机构提供安全评价、检测、检验、隐患排查等技术服务，并承担相关费用。安全生产技术服务机构对其出具的有关报告和作出的结果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《中华人民共和国安全生产法》第九十二条第一款：承担安全评价、认证、检测、检验职责的机构出具失实报告的，责令停业整顿，并处三万元以上十万元以下的罚款；给他人造成损害的，依法承担赔偿责任。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第一款：安全生产技术服务机构接受委托开展技术服务工作，出具失实报告的，依照《中华人民共和国安全生产法》有关规定，责令停业整顿，并处3万元以上10万元以下的罚款；给他人造成损害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一档：较轻；安全生产技术服务机构接受委托开展技术服务工作，出具的报告有1处失实的；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二档：较重；安全生产技术服务机构接受委托开展技术服务工作，出具的报告有2处失实的；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三档：严重；安全生产技术服务机构接受委托开展技术服务工作，出具的报告有3处以上失实的。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一档：责令停业整顿，并处3万元以上5万元以下的罚款；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二档：责令停业整顿，并处5万元以上7万元以下的罚款；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三档：责令停业整顿，并处7万元以上10万元以下的罚款。以上违法行为给他人造成损害的，依法承担赔偿责任。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第209项承担安全评价、认证、检测、检验职责的机构租借资质、挂靠、出具虚假报告。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《中华人民共和国安全生产法》第七十二条第二款：承担安全评价、认证、检测、检验职责的机构应当建立并实施服务公开和报告公开制度，不得租借资质、挂靠、出具虚假报告。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二十五条第一款：负责粉尘涉爆企业安全监管的部门可以根据需要，委托安全生产技术服务机构提供安全评价、检测、检验、隐患排查等技术服务，并承担相关费用。安全生产技术服务机构对其出具的有关报告和作出的结果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二条第二款、第三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对有前款违法行为的机构及其直接责任人员，吊销其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粉尘防爆安全规定》第三十一条第二款、第三款：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涉爆企业承担连带赔偿责任；构成犯罪的，依照刑法有关规定追究刑事责任。对有前款违法行为的安全生产技术服务机构及其直接责任人员，吊销其相应资质和资格，5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三档：严重；违法所得10万元以上20万元以下的；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四档：特别严重；违法所得20万元以上的。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对机构处10万元以上15万元以下的罚款，对其直接负责的主管人员和其他直接责任人员处5万元以上6万元以下的罚款，并吊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没收违法所得，对机构处15万元以上20万元以下的罚款，对其直接负责的主管人员和其他直接责任人员处6万元以上7万元以下的罚款，并吊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没收违法所得，对机构处违法所得2倍以上4倍以下的罚款，对其直接负责的主管人员和其他直接责任人员处7万元以上9万元以下的罚款，并吊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没收违法所得，对机构处违法所得4倍以上5倍以下的罚款；对其直接负责的主管人员和其他直接责任人员处9万元以上10万元以下的罚款，并吊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（二）有限空间作业类第210项工贸企业未按照规定对有限空间作业进行辨识、提出防范措施、建立有限空间管理台账。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《工贸企业有限空间作业安全管理与监督暂行规定》第七条：工贸企业应当对本企业的有限空间进行辨识，确定有限空间的数量、位置以及危险有害因素等基本情况，建立有限空间管理台账，并及时更新。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三十条：工贸企业有下列情形之一的，由县级以上安全生产监督管理部门责令限期改正，可以处3万元以下的罚款，对其直接负责的主管人员和其他直接责任人员处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未按照本规定对有限空间作业进行辨识、提出防范措施、建立有限空间管理台账的。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一档：较轻；按照本规定对有限空间作业进行辨识、提出防范措施，但未建立有限空间管理台账的；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二档：较重；按照本规定对有限空间作业进行辨识，但未提出防范措施的；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三档：严重；未按照本规定对有限空间作业进行辨识的。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一档：责令限期改正，可以处1万元以下的罚款，对其直接负责的主管人员和其他直接责任人员处3000元以下的罚款；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二档：责令限期改正，处1万元以上2万元以下的罚款，对其直接负责的主管人员和其他直接责任人员处3000元以上6000元以下的罚款；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三档：责令限期改正，处2万元以上3万元以下的罚款，对其直接负责的主管人员和其他直接责任人员处6000元以上1万元以下的罚款。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第211项工贸企业未按照规定对有限空间作业制定作业方案或者方案未经审批擅自作业。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八条：工贸企业实施有限空间作业前，应当对作业环境进行评估，分析存在的危险有害因素，提出消除、控制危害的措施，制定有限空间作业方案，并经本企业安全生产管理人员审核，负责人批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三十条：工贸企业有下列情形之一的，由县级以上安全生产监督管理部门责令限期改正，可以处3万元以下的罚款，对其直接负责的主管人员和其他直接责任人员处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未按照本规定对有限空间作业制定作业方案或者方案未经审批擅自作业的。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一档：较轻；作业方案未经审批擅自作业的；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二档：较重；对有限空间作业未制定作业方案的。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一档：责令限期改正，可以处1.5万元以下的罚款，对其直接负责的主管人员和其他直接责任人员处5000元以下的罚款；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二档：责令限期改正，处1.5万元以上3万元以下的罚款，对其直接负责的主管人员和其他直接责任人员处5000元以上1万元以下的罚款。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第212项工贸企业有限空间作业未按照规定进行危险有害因素检测或者监测，并实行专人监护作业。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《工贸企业有限空间作业安全管理与监督暂行规定》第九条：工贸企业应当按照有限空间作业方案，明确作业现场负责人、监护人员、作业人员及其安全职责。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十六条：在有限空间作业过程中，工贸企业应当对作业场所中的危险有害因素进行定时检测或者连续监测。作业中断超过30分钟，作业人员再次进入有限空间作业前，应当重新通风、检测合格后方可进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《工贸企业有限空间作业安全管理与监督暂行规定》第十九条：工贸企业有限空间作业还应当符合下列要求：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监护人员不得离开作业现场，并与作业人员保持联系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贸企业有限空间作业安全管理与监督暂行规定》第三十条：工贸企业有下列情形之一的，由县级以上安全生产监督管理部门责令限期改正，可以处3万元以下的罚款，对其直接负责的主管人员和其他直接责任人员处1万元以下的罚款：㈢有限空间作业未按照本规定进行危险有害因素检测或者监测，并实行专人监护作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一档：较轻；未按照本规定进行危险有害因素检测或者监测的，或者未按规定实行专人监护作业的；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二档：较重；既未按照本规定进行危险有害因素检测或者监测，也未实行专人监护作业的。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一档：责令限期改正，可以处1.5万元以下的罚款，对其直接负责的主管人员和其他直接责任人员处5000元以下的罚款；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二档：责令限期改正，处1.5万元以上3万元以下的罚款，对其直接负责的主管人员和其他直接责任人员处5000元以上1万元以下的罚款。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（三）冶金企业和有色金属企业类第213项冶金企业和有色金属企业对现有工艺、设备进行更新或者改造的，降低其安全技术性能构成生产安全事故隐患的。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《冶金企业和有色金属企业安全生产规定》第二十四条：企业不得使用不符合国家标准或者行业标准的技术、工艺和设备；对现有工艺、设备进行更新或者改造的，不得降低其安全技术性能。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一档：较轻；发现有3处以下对现有工艺、设备进行更新或者改造,降低其安全技术性能的；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二档：较重；发现有3处以上5处以下对现有工艺、设备进行更新或者改造,降低其安全技术性能的；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三档：严重；发现有5处以上对现有工艺、设备进行更新或者改造,降低其安全技术性能的。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214项冶金企业和有色金属企业未按照国家标准或者行业标准规定，采取防火、防爆、防雷、防震、防腐蚀、隔热等防护措施，对承受重荷载、荷载发生变化或者受高温熔融金属喷溅、酸碱腐蚀等危害的建(构)筑物，应当定期对建(构)筑物结构进行安全检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二十五条：企业的建（构）筑物应当按照国家标准或者行业标准规定，采取防火、防爆、防雷、防震、防腐蚀、隔热等防护措施，对承受重荷载、荷载发生变化或者受高温熔融金属喷溅、酸碱腐蚀等危害的建（构）筑物，应当定期对建（构）筑物结构进行安全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一档：较轻；发现1处(项)不符合国家标准、行业标准的规定或按规定安全检查的；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二档：较重；发现2处(项)不符合国家标准、行业标准的规定或按规定安全检查的；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三档：严重；发现3处(项)以上不符合国家标准、行业标准的规定或按规定安全检查的。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第215项企业对起重设备进行改造并增加荷重时，未同时对承重厂房结构进行荷载核定，并对承重结构采取必要的加固措施，确保承重结构具有足够的承重能力。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冶金企业和有色金属企业安全生产规定》第二十六条：企业对起重设备进行改造并增加荷重的，应当同时对承重厂房结构进行荷载核定，并对承重结构采取必要的加固措施，确保承重结构具有足够的承重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一档：较轻；发现1处(项)起重设备进行改造并增加荷重,未进行载荷核定和加固措施的；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二档：较重；发现2处(项)起重设备进行改造并增加荷重,未进行载荷核定和加固措施的；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三档：严重；发现3处(项)以上起重设备进行改造并增加荷重,未进行载荷核定和加固措施的。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第216项冶金企业和有色金属企业的操作室、会议室、活动室、休息室、更衣室等人员密集场所设置在高温熔融金属吊运的影响范围内的。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二十七条：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一档：较轻；发现1处设置在高温熔融金属吊运的影响范围内的；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二档：较重；发现2处设置在高温熔融金属吊运的影响范围内的；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三档：严重；发现3处以上设置在高温熔融金属吊运的影响范围内的。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第217项企业在进行高温熔融金属冶炼、保温、运输、吊运过程中，未采取防止泄漏、喷溅、爆炸伤人的安全措施，其影响区域有非生产性积水。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冶金企业和有色金属企业安全生产规定》第二十八条：企业在进行高温熔融金属冶炼、保温、运输、吊运过程中，应当采取防止泄漏、喷溅、爆炸伤人的安全措施，其影响区域不得有非生产性积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一档：较轻；发现1处未采取防止泄漏、喷溅、爆炸伤人的安全措施，其影响区域不得有非生产性积水；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二档：较重；发现2处未采取防止泄漏、喷溅、爆炸伤人的安全措施，其影—2272—响区域不得有非生产性积水；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三档：严重；发现3处以上未采取防止泄漏、喷溅、爆炸伤人的安全措施，其影响区域不得有非生产性积水。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第218项企业对电炉、电解车间未采取防雨措施和有效的排水设施。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《冶金企业和有色金属企业安全生产规定》第二十九条：企业对电炉、电解车间应当采取防雨措施和有效的排水设施，防止雨水进入槽下地坪，确保电炉、电解槽下没有积水。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一档：较轻；发现1处未采取防雨措施和有效的排水设施；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二档：较重；发现2处未采取防雨措施和有效的排水设施；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三档：严重；发现3处以上未采取防雨措施和有效的排水设施。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第219项生产、储存、使用煤气的企业未建立煤气防护站（组），或配备必要的煤气防护人员、煤气检测报警装置及防护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三十一条：生产、储存、使用煤气的企业应当建立煤气防护站（组），配备必要的煤气防护人员、煤气检测报警装置及防护设施，并且每年至少组织一次煤气事故应急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一档：较轻；发现1处未建立煤气防护站（组），或配备必要的煤气防护人员、煤气检测报警装置及防护设施；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二档：较重；发现2处未建立煤气防护站（组），或配备必要的煤气防护人员、煤气检测报警装置及防护设施；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三档：严重；发现3处以上未建立煤气防护站（组），或配备必要的煤气防护人员、煤气检测报警装置及防护设施。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第220项企业从事产生酸雾危害的电解作业时，未采取防止酸雾扩散及槽体、厂房防腐措施。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冶金企业和有色金属企业安全生产规定》第三十五条：企业从事产生酸雾危害的电解作业时，应当采取防止酸雾扩散及槽体、厂房防腐措施。电解车间应当保持厂房通风良好，防止电解产生的氢气聚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一档：较轻；发现1处未采取防止酸雾扩散及槽体、厂房防腐措施；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二档：较重；发现2处未采取防止酸雾扩散及槽体、厂房防腐措施；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三档：严重；发现3处以上未采取防止酸雾扩散及槽体、厂房防腐措施。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一档：责令立即消除或者限期消除事故隐患;企业拒不执行的,责令停产停业整顿,并处十万元以上二十万元以下的罚款,对其直接负责的主管人员和其他直接责任人员处二万元以上三万元以下的罚款；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二档：责令立即消除或者限期消除事故隐患;企业拒不执行的,责令停产停业整顿,并处二十万元以上三十五万元以下的罚款,对其直接负责的主管人员和其他直接责任人员处三万元以上四万元以下的罚款；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三档：责令立即消除或者限期消除事故隐患;企业拒不执行的,责令停产停业整顿,并处三十五万元以上五十万元以下的罚款,对其直接负责的主管人员和其他直接责任人员处四万元以上五万元以下的罚款。</w:t>
      </w:r>
    </w:p>
    <w:p>
      <w:pPr>
        <w:keepNext w:val="0"/>
        <w:keepLines w:val="0"/>
        <w:pageBreakBefore w:val="0"/>
        <w:widowControl w:val="0"/>
        <w:numPr>
          <w:ilvl w:val="0"/>
          <w:numId w:val="4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安全评价机构和检测检验机构行政执法事项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（一）安全评价检测检验机构资质类第221项安全评价机构和检测检验机构隐瞒有关情况或者提供虚假材料申请资质。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【法律规定】《安全评价检测检验机构管理办法》第六条：申请安全评价机构资质应当具备下列条件：</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独立法人资格，固定资产不少于八百万元；</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工作场所建筑面积不少于一千平方米，其中档案室不少于一百平方米，设施、设备、软件等技术支撑条件满足工作需求；</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承担矿山、金属冶炼、危险化学品生产和储存、烟花爆竹等业务范围安全评价的机构，其专职安全评价师不低于本办法规定的配备标准（附件1）；</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健全的内部管理制度和安全评价过程控制体系；</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法定代表人出具知悉并承担安全评价的法律责任、义务、权利和风险的承诺书；</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正常运行并可以供公众查询机构信息的网站；</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截至申请之日三年内无重大违法失信记录；</w:t>
      </w:r>
    </w:p>
    <w:p>
      <w:pPr>
        <w:keepNext w:val="0"/>
        <w:keepLines w:val="0"/>
        <w:pageBreakBefore w:val="0"/>
        <w:widowControl w:val="0"/>
        <w:numPr>
          <w:ilvl w:val="0"/>
          <w:numId w:val="7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《安全评价检测检验机构管理办法》第七条：申请安全生产检测检验机构资质应当具备下列条件：</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独立法人资格，固定资产不少于一千万元；</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工作场所建筑面积不少于一千平方米，有与从事安全生产检测检验相适应的设施、设备和环境，检测检验设施、设备原值不少于八百万元；</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专业技术人员具有与承担安全生产检测检验相适应的专业技能，以及在本行业领域工作两年以上；</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法定代表人出具知悉并承担安全生产检测检验的法律责任、义务、权利和风险的承诺书；</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主持安全生产检测检验工作的负责人、技术负责人、质量负责人具有高级技术职称，在本行业领域工作八年以上；</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符合安全生产检测检验机构能力通用要求等相关标准和规范性文件规定的文件化管理体系；</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正常运行并可以供公众查询机构信息的网站；</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截至申请之日三年内无重大违法失信记录；</w:t>
      </w:r>
    </w:p>
    <w:p>
      <w:pPr>
        <w:keepNext w:val="0"/>
        <w:keepLines w:val="0"/>
        <w:pageBreakBefore w:val="0"/>
        <w:widowControl w:val="0"/>
        <w:numPr>
          <w:ilvl w:val="0"/>
          <w:numId w:val="7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二十七条：申请人隐瞒有关情况或者提供虚假材料申请资质（包括资质延续、资质变更、增加业务范围等）的，资质认可机关不予受理或者不予行政许可，并给予警告。该申请人在一年内不得再次申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不涉及。第222项安全评价机构和检测检验机构以欺骗、贿赂等不正当手段取得资质。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《安全评价检测检验机构管理办法》第六条、第七条。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二十八条：申请人以欺骗、贿赂等不正当手段取得资质（包括资质延续、资质变更、增加业务范围等）的，应当予以撤销。该申请人在三年内不得再次申请；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（二）安全评价检测检验机构事项变更类第223项安全评价检测检验机构机构名称、注册地址、实验室条件、法定代表人、专职技术负责人、授权签字人发生变化之日起三十日内未向原资质认可机关提出变更申请。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十二条第一款：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机构名称、注册地址、实验室条件、法定代表人、专职技术负责人、授权签字人发生变化之日起三十日内未向原资质认可机关提出变更申请的。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一档：较轻；机构名称、注册地址、实验室条件、法定代表人、专职技术负责人、授权签字人发生变化之日起三十日内未向原资质认可机关提出变更申请，逾期30日以下的；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二档：较重；机构名称、注册地址、实验室条件、法定代表人、专职技术负责人、授权签字人发生变化之日起三十日内未向原资质认可机关提出变更申请，逾期30日以上的。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一档：责令改正或者责令限期改正，给予警告，可以并处5000元以下的罚款；逾期未改正的，处1万元以上2万元以下的罚款，对相关责任人处1000元以上3000元以下的罚款；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二档：责令改正或者责令限期改正，给予警告，并处5000元以上1万元以下的罚款；逾期未改正的，处2万元以上3万元以下的罚款，对相关责任人处3000元以上5000元以下的罚款；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情节严重的：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一档：责令改正或者责令限期改正，给予警告，处1万元以上2万元以下的罚款，对相关责任人处5000元以上7500元以下的罚款；逾期未改正的，处1万元以上2万元以下的罚款；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二档：责令改正或者责令限期改正，给予警告，处2万元以上3万元以下的罚款，对相关责任人处7500元以上1万元以下的罚款；逾期未改正的，处2万元以上3万元以下的罚款。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（三）安全评价检测检验机构及其人员从业类第224项未取得相应资格、资质证书的机构及其有关人员从事安全评价、认证、检测、检验工作。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《安全生产违法行为行政处罚办法》第五十二条：未取得相应资格、资质证书的机构及其有关人员从事安全评价、认证、检测、检验工作，责令停止违法行为，并按照下列规定处以罚款：</w:t>
      </w:r>
    </w:p>
    <w:p>
      <w:pPr>
        <w:keepNext w:val="0"/>
        <w:keepLines w:val="0"/>
        <w:pageBreakBefore w:val="0"/>
        <w:widowControl w:val="0"/>
        <w:numPr>
          <w:ilvl w:val="0"/>
          <w:numId w:val="7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机构有违法所得的，没收违法所得，并处违法所得1倍以上3倍以下的罚款，但是最高不得超过3万元；没有违法所得的，并处5000元以上1万元以下的罚款；</w:t>
      </w:r>
    </w:p>
    <w:p>
      <w:pPr>
        <w:keepNext w:val="0"/>
        <w:keepLines w:val="0"/>
        <w:pageBreakBefore w:val="0"/>
        <w:widowControl w:val="0"/>
        <w:numPr>
          <w:ilvl w:val="0"/>
          <w:numId w:val="7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有关人员处5000元以上1万元以下的罚款。《安全评价检测检验机构管理办法》第二十九条：未取得资质的机构及其有关人员擅自从事安全评价、检测检验服务的，责令立即停止违法行为，依照下列规定给予处罚：</w:t>
      </w:r>
    </w:p>
    <w:p>
      <w:pPr>
        <w:keepNext w:val="0"/>
        <w:keepLines w:val="0"/>
        <w:pageBreakBefore w:val="0"/>
        <w:widowControl w:val="0"/>
        <w:numPr>
          <w:ilvl w:val="0"/>
          <w:numId w:val="7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机构有违法所得的，没收其违法所得，并处违法所得一倍以上三倍以下的罚款，但最高不得超过三万元；没有违法所得的，处五千元以上一万元以下的罚款；</w:t>
      </w:r>
    </w:p>
    <w:p>
      <w:pPr>
        <w:keepNext w:val="0"/>
        <w:keepLines w:val="0"/>
        <w:pageBreakBefore w:val="0"/>
        <w:widowControl w:val="0"/>
        <w:numPr>
          <w:ilvl w:val="0"/>
          <w:numId w:val="7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有关人员处五千元以上一万元以下的罚款。对有前款违法行为的机构及其人员，由资质认可机关记入有关机构和人员的信用记录，并依照有关规定予以公告。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一档：较轻；未取得相应资格、资质证书的机构及其有关人员从事安全评价、认证、检测、检验工作，没有有违法所得的；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二档：较重；未取得相应资格、资质证书的机构及其有关人员从事安全评价、认证、检测、检验工作，违法所得1万元以下的；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三档：严重；未取得相应资格、资质证书的机构及其有关人员从事安全评价、认证、检测、检验工作，违法所得1万元以上的。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一档：责令停止违法行为，对机构处5000元以上1万元以下的罚款，对有关人员处5000元以上6000元以下的罚款；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二档：责令停止违法行为，没收违法所得，并对机构处违法所得1倍以上3倍以下的罚款，最高不得超过3万元；对有关人员处6000元以上8000元以下的罚款；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三档：责令停止违法行为，没收违法所得，并对机构处违法所得1倍以上3倍以下的罚款，最高不得超过3万元；对有关人员处8000元以上1万元以下的罚款。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以上违法行为的机构及其人员，由资质认可机关记入有关机构和人员的信用记录，并依照有关规定予以公告。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第225项安全评价检测检验机构未依法与委托方签订技术服务合同。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《安全评价检测检验机构管理办法》第十六条第一款：生产经营单位委托安全评价检测检验机构开展技术服务时，应当签订委托技术服务合同，明确服务对象、范围、权利、义务和责任。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numPr>
          <w:ilvl w:val="0"/>
          <w:numId w:val="7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未依法与委托方签订技术服务合同的。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不涉及。第226项安全评价检测检验机构未按规定公开安全评价报告、安全生产检测检验报告相关信息及现场勘验图像影像资料。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《安全评价检测检验机构管理办法》第十八条第二款：安全评价检测检验机构应当按照有关规定在网上公开安全评价报告、安全生产检测检验报告相关信息及现场勘验图像影像。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未按规定公开安全评价报告、安全生产检测检验报告相关信息及现场勘验图像影像资料的。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【处罚档次】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第227项安全评价检测检验机构未在开展现场技术服务前七个工作日内，书面告知项目实施地资质认可机关。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《安全评价检测检验机构管理办法》第十九条：安全评价检测检验机构应当在开展现场技术服务前七个工作日内，书面告知项目实施地资质认可机关，接受资质认可机关及其下级部门的监督抽查。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未在开展现场技术服务前七个工作日内，书面告知项目实施地资质认可机关的。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第228项安全评价检测检验机构未按照有关法规标准的强制性规定从事安全评价、检测检验活动。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四条：安全评价检测检验机构及其从业人员应当依照法律、法规、规章、标准，遵循科学公正、独立客观、安全准确、诚实守信的原则和执业准则，独立开展安全评价和检测检验，并对其作出的安全评价和检测检验结果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未按照有关法规标准的强制性规定从事安全评价、检测检验活动的。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一档：较轻；未按照有关法规标准的强制性规定从事安全评价、检测检验活动，涉及1项强制性规定的；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二档：较重；未按照有关法规标准的强制性规定从事安全评价、检测检验活动，涉及2项以上强制性规定的。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一档：责令改正或者责令限期改正，给予警告，可以并处5000元以下的罚款；逾期未改正的，处1万元以上2万元以下的罚款，对相关责任人处1000元以上3000元以下的罚款；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二档：责令改正或者责令限期改正，给予警告，并处5000元以上1万元以下的罚款；逾期未改正的，处2万元以上3万元以下的罚款，对相关责任人处3000元以上5000元以下的罚款；情节严重的：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一档：责令改正或者责令限期改正，给予警告，处1万元以上2万元以下的罚款，对相关责任人处5000元以上7500元以下的罚款；逾期未改正的，处1万元以上2万元以下的罚款；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二档：责令改正或者责令限期改正，给予警告，处2万元以上3万元以下的罚款，对相关责任人处7500元以上1万元以下的罚款；逾期未改正的，处2万元以上3万元以下的罚款。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第229项安全评价机构未按照规定从事危险化学品安全使用许可证安全评价活动的。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使用许可证实施办法》第四十二条：安全评价机构有下列情形之一的，给予警告，并处1万元以下的罚款；情节严重的，暂停资质6个月，并处1万元以上3万元以下的罚款；对相关责任人依法给予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未按照有关法律、法规、规章和国家标准或者行业标准的规定从事安全评价活动的。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一档：较轻；未按照有关法律、法规、规章和国家标准或者行业标准的规定从事安全评价活动，涉及3项以下规定的；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二档：较重；未按照有关法律、法规、规章和国家标准或者行业标准的规定从事安全评价活动，涉及3项规定以上的。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【具体标准】一档：给予警告，并处1万元以下的罚款；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二档：暂停资质6个月，并处1万元以上3万元以下的罚款，对相关责任人依法给予处理。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第230项承担安全评价、认证、检测、检验职责的机构租借资质、挂靠、出具虚假报告。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《中华人民共和国安全生产法》第七十二条第二款：承担安全评价、认证、检测、检验职责的机构应当建立并实施服务公开和报告公开制度，不得租借资质、挂靠、出具虚假报告。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二条第二款、第三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对有前款违法行为的机构及其直接责任人员，吊销其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一档：较轻；没有违法所得的；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二档：较重；违法所得10万元以下的；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三档：严重；违法所得10万元以上20万元以下的；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四档：特别严重；违法所得20万元以上的。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对机构处10万元以上15万元以下的罚款，对其直接负责的主管人员和其他直接责任人员处5万元以上6万元以下的罚款，并吊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没收违法所得，对机构处15万元以上20万元以下的罚款，对其直接负责的主管人员和其他直接责任人员处6万元以上7万元以下的罚款，并吊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没收违法所得，对机构处违法所得2倍以上4倍以下的罚款，对其直接负责的主管人员和其他直接责任人员处7万元以上9万元以下的罚款，并吊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没收违法所得，对机构处违法所得4倍以上5倍以下的罚款；对其直接负责的主管人员和其他直接责任人员处9万元以上10万元以下的罚款，并吊—2284—销机构及其直接责任人员相应资质和资格，五年内不得从事安全评价、认证、检测、检验等工作；情节严重的，实行终身行业和职业禁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以上违法行为给他人造成损害的，与生产经营单位承担连带赔偿责任；构成犯罪的，依照刑法有关规定追究刑事责任。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第231项承担安全评价、认证、检测、检验职责的机构出具失实报告。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七十二条第一款：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《中华人民共和国安全生产法》第九十二条第一款：承担安全评价、认证、检测、检验职责的机构出具失实报告的，责令停业整顿，并处三万元以上十万元以下的罚款；给他人造成损害的，依法承担赔偿责任。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一档：较轻；承担安全评价、认证、检测、检验职责的机构出具的报告有1处失实的；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二档：较重；承担安全评价、认证、检测、检验职责的机构出具的报告有2处失实的；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三档：严重；承担安全评价、认证、检测、检验职责的机构出具的报告有3处以上失实的。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一档：责令停业整顿，并处3万元以上5万元以下的罚款；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二档：责令停业整顿，并处5万元以上7万元以下的罚款；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三档：责令停业整顿，并处7万元以上10万元以下的罚款。以上违法行为给他人造成损害的，依法承担赔偿责任。</w:t>
      </w:r>
    </w:p>
    <w:p>
      <w:pPr>
        <w:keepNext w:val="0"/>
        <w:keepLines w:val="0"/>
        <w:pageBreakBefore w:val="0"/>
        <w:widowControl w:val="0"/>
        <w:numPr>
          <w:ilvl w:val="0"/>
          <w:numId w:val="74"/>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注册安全工程师管理类第232项取得注册安全工程师执业资格证书的人员未经注册擅自以注册安全工程师名义执业。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《注册安全工程师管理规定》第七条：取得资格证书的人员，经注册取得执业证和执业印章后方可以注册安全工程师的名义执业。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一档：较轻；没有违法所得或者违法所得不足5000元的；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二档：较重；违法所得5000元以上2万元以下的；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三档：严重；违法所得2万以上的。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一档：责令其停止违法活动，没收违法所得，处1万元以下的罚款；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二档：责令其停止违法活动，没收违法所得，并处1万元以上2万元以下的罚款；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三档：责令其停止违法活动，没收违法所得，并处2万元以上3万元以下的罚款。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第233项注册安全工程师以欺骗、贿赂等不正当手段取得执业证。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《注册安全工程师管理规定》第七条：取得资格证书的人员，经注册取得执业证和执业印章后方可以注册安全工程师的名义执业。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《注册安全工程师管理规定》第八条：申请注册的人员，必须同时具备下列条件：</w:t>
      </w:r>
    </w:p>
    <w:p>
      <w:pPr>
        <w:keepNext w:val="0"/>
        <w:keepLines w:val="0"/>
        <w:pageBreakBefore w:val="0"/>
        <w:widowControl w:val="0"/>
        <w:numPr>
          <w:ilvl w:val="0"/>
          <w:numId w:val="7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取得资格证书；</w:t>
      </w:r>
    </w:p>
    <w:p>
      <w:pPr>
        <w:keepNext w:val="0"/>
        <w:keepLines w:val="0"/>
        <w:pageBreakBefore w:val="0"/>
        <w:widowControl w:val="0"/>
        <w:numPr>
          <w:ilvl w:val="0"/>
          <w:numId w:val="7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在生产经营单位从事安全生产管理、安全技术工作或者在安全生产中介机构从事安全生产专业服务工作。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一档：较轻；以欺骗、贿赂等不正当手段取得执业证但未执业的；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二档：较重；以欺骗、贿赂等不正当手段取得执业证进行执业的。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二档：处2万元以上3万元以下的罚款。以上违法行为由执业证颁发机关撤销其注册，当事人3年内不得再次申请注册。第234项注册安全工程师准许他人以本人名义执业。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《注册安全工程师管理规定》第四条：注册安全工程师应当严格执行国家法律、法规和本规定，恪守职业道德和执业准则。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准许他人以本人名义执业的。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一档：较轻；发现1次准许他人以本人名义执业的；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二档：较重；发现2次以上准许他人以本人名义执业的。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以上违法行为由执业证颁发机关吊销其执业证，当事人5年内不得再次申请注册；造成损失的，依法承担赔偿责任；构成犯罪的，移交有关部门依法追究刑事责任。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第235项注册安全工程师以个人名义承接业务、收取费用。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《注册安全工程师管理规定》第十八条：注册安全工程师应当由聘用单位委派，并按照注册类别在规定的执业范围内执业，同时在出具的各种文件、报告上签字和加盖执业印章。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以个人名义承接业务、收取费用的。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一档：较轻；没有违法所得或者违法所得不足5000元的；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二档：较重；违法所得5000元以上2万元以下的；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三档：严重；违法所得2万元以上的。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以上违法行为由执业证颁发机关吊销其执业证，当事人5年内不得再次申请注册；造成损失的，依法承担赔偿责任；构成犯罪的，移交有关部门依法追究刑事责任。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第236项注册安全工程师出租、出借、涂改、变造执业证和执业印章。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《注册安全工程师管理规定》第二十二条：注册安全工程师应当履行下列义务：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不得出租、出借、涂改、变造执业证和执业印章。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㈢出租、出借、涂改、变造执业证和执业印章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一档：较轻；出借、出租执业证和执业印章的；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二档：较重；涂改、变造执业证和执业印章的。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以上违法行为由执业证颁发机关吊销其执业证，当事人5年内不得再次申请注册；造成损失的，依法承担赔偿责任；构成犯罪的，移交有关部门依法追究刑事责任。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第237项注册安全工程师泄漏执业过程中应当保守的秘密并造成严重后果。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《注册安全工程师管理规定》第二十二条：注册安全工程师应当履行下列义务：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保守执业活动中的秘密。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keepNext w:val="0"/>
        <w:keepLines w:val="0"/>
        <w:pageBreakBefore w:val="0"/>
        <w:widowControl w:val="0"/>
        <w:numPr>
          <w:ilvl w:val="0"/>
          <w:numId w:val="76"/>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泄漏执业过程中应当保守的秘密并造成严重后果的。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一档：较轻；过失泄露秘密并造成严重后果的；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二档：较重；故意泄露秘密并造成严重后果的。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以上违法行为由执业证颁发机关吊销其执业证，当事人5年内不得再次申请注册；造成损失的，依法承担赔偿责任；构成犯罪的，移交有关部门依法追究刑事责任。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第238项注册安全工程师利用执业之便，贪污、索贿、受贿或者谋取不正当利益。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《注册安全工程师管理规定》第二十二条：注册安全工程师应当履行下列义务：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维护国家、公众的利益和受聘单位的合法权益。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利用执业之便，贪污、索贿、受贿或者谋取不正当利益的。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一档：较轻；利用执业之便，谋取不正当利益的；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二档：较重；利用执业之便，贪污、索贿、受贿的。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以上违法行为由执业证颁发机关吊销其执业证，当事人5年内不得再次申请注册；造成损失的，依法承担赔偿责任；构成犯罪的，移交有关部门依法追究刑事责任。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第239项注册安全工程师提供虚假执业活动成果。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《注册安全工程师管理规定》第二十二条：注册安全工程师应当履行下列义务：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保证执业活动的质量，承担相应的责任。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提供虚假执业活动成果的。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一档：较轻；提供虚假执业活动成果，有1个的；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二档：较重；提供虚假执业活动成果，有2个的；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三档：严重；提供虚假执业活动成果，有3个以上的。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以上违法行为由执业证颁发机关吊销其执业证，当事人5年内不得再次申请注册；造成损失的，依法承担赔偿责任；构成犯罪的，移交有关部门依法追究刑事责任。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第240项注册安全工程师超出执业范围或者聘用单位业务范围从事执业活动。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《注册安全工程师管理规定》第十七条：注册安全工程师的执业范围包括：</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安全生产管理；</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安全生产检查；</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安全评价或者安全评估；</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安全检测检验；</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安全生产技术咨询、服务；</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安全生产教育和培训；</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法律、法规规定的其他安全生产技术服务。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《注册安全工程师管理规定》第十八条：注册安全工程师应当由聘用单位委派，并按照注册类别在规定的执业范围内执业，同时在出具的各种文件、报告上签字和加盖执业印章。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keepNext w:val="0"/>
        <w:keepLines w:val="0"/>
        <w:pageBreakBefore w:val="0"/>
        <w:widowControl w:val="0"/>
        <w:numPr>
          <w:ilvl w:val="0"/>
          <w:numId w:val="77"/>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超出执业范围或者聘用单位业务范围从事执业活动的。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一档：较轻；超出聘用单位业务范围从事执业活动的；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二档：较重；超出执业范围从事执业活动的。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二档：处1.5万元以上3万元以下的罚款。以上违法行为由执业证颁发机关吊销其执业证，当事人5年内不得再次申请注册；造成损失的，依法承担赔偿责任；构成犯罪的，移交有关部门依法追究刑事责任。</w:t>
      </w:r>
    </w:p>
    <w:p>
      <w:pPr>
        <w:keepNext w:val="0"/>
        <w:keepLines w:val="0"/>
        <w:pageBreakBefore w:val="0"/>
        <w:widowControl w:val="0"/>
        <w:numPr>
          <w:ilvl w:val="0"/>
          <w:numId w:val="4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金属非金属矿山行业领域行政执法事项</w:t>
      </w:r>
    </w:p>
    <w:p>
      <w:pPr>
        <w:keepNext w:val="0"/>
        <w:keepLines w:val="0"/>
        <w:pageBreakBefore w:val="0"/>
        <w:widowControl w:val="0"/>
        <w:numPr>
          <w:ilvl w:val="0"/>
          <w:numId w:val="7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金属非金属地下矿山类第241项非煤矿矿山企业未依照规定向安全生产许可证颁发管理机关报告并交回安全生产许可证。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矿山企业安全生产许可证实施办法》第二十八条：非煤矿矿山企业发现在安全生产许可证有效期内采矿许可证到期失效的，应当在采矿许可证到期前15日内向原安全生产许可证颁发管理机关报告，并交回安全生产许可证正本和副本。采矿许可证被暂扣、撤销、吊销和注销的，非煤矿矿山企业应当在暂扣、撤销、吊销和注销后5日内向原安全生产许可证颁发管理机关报告，并交回安全生产许可证正本和副本。</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矿山企业安全生产许可证实施办法》第四十三条：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一档：较轻；非煤矿矿山企业在安全生产许可证有效期内出现采矿许可证有效期届满，未依照规定向安全生产许可证颁发管理机关报告并交回安全生产许可证的；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二档：较重；非煤矿矿山企业在安全生产许可证有效期内出现采矿许可证被暂扣、撤销、吊销、注销，未依照规定向安全生产许可证颁发管理机关报告并交回安全生产许可证的。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第242项地下矿山实行分项发包的发包单位在地下矿山正常生产期间违规将部分系统及其设备设施分项发包。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十二条：金属非金属矿山总发包单位对地下矿山一个生产系统进行分项发包的，承包单位原则上不得超过3家，避免相互影响生产、作业安全。前款规定的发包单位在地下矿山正常生产期间，不得将主通风、主提升、供排水、供配电、主供风系统及其设备设施的运行管理进行分项发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一档：较轻；在地下矿山正常生产期间，将主通风、主提升、供排水、供配电、主供风系统及其设备设施的运行管理进行分项发包，所涉内容有其中1项的；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二档：较重；在地下矿山正常生产期间，将主通风、主提升、供排水、供配电、主供风系统及其设备设施的运行管理进行分项发包，所涉内容有其中2项及以上的。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第243项金属非金属地下矿山企业未按照规定建立健全领导带班下井制度或者未制定领导带班下井月度计划。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《金属非金属地下矿山企业领导带班下井及监督检查暂行规定》第七条：矿山企业应当建立健全领导带班下井制度，制定领导带班下井考核奖惩办法和月度计划，建立和完善领导带班下井档案。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给予警告，并处3万元的罚款；对其主要负责人给予警告，并处1万元的罚款；情节严重的，依法暂扣其安全生产许可证，责令停产整顿。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第244项金属非金属地下矿山企业未制定领导带班下井制度。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《金属非金属地下矿山企业领导带班下井及监督检查暂行规定》第七条：矿山企业应当建立健全领导带班下井制度，制定领导带班下井考核奖惩办法和月度计划，建立和完善领导带班下井档案。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《金属非金属地下矿山企业领导带班下井及监督检查暂行规定》第十九条：矿山企业存在下列行为之一的，责令限期整改，并处3万元的罚款；对其主要负责人给予警告，并处1万元的罚款：</w:t>
      </w:r>
    </w:p>
    <w:p>
      <w:pPr>
        <w:keepNext w:val="0"/>
        <w:keepLines w:val="0"/>
        <w:pageBreakBefore w:val="0"/>
        <w:widowControl w:val="0"/>
        <w:numPr>
          <w:ilvl w:val="0"/>
          <w:numId w:val="79"/>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未制定领导带班下井制度的。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责令限期整改，处3万元的罚款；对其主要负责人给予警告，并处1万元的罚款。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第245项金属非金属地下矿山企业未按照规定公告领导带班下井月度计划。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八条：矿山企业领导带班下井月度计划，应当明确每个工作班次带班下井的领导名单、下井及升井的时间以及特殊情况下的请假与调换人员审批程序等内容。领导带班下井月度计划应当在本单位网站和办公楼及矿井井口予以公告，接受群众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金属非金属地下矿山企业领导带班下井及监督检查暂行规定》第十九条：矿山企业存在下列行为之一的，责令限期整改，并处3万元的罚款；对其主要负责人给予警告，并处1万元的罚款：</w:t>
      </w:r>
    </w:p>
    <w:p>
      <w:pPr>
        <w:keepNext w:val="0"/>
        <w:keepLines w:val="0"/>
        <w:pageBreakBefore w:val="0"/>
        <w:widowControl w:val="0"/>
        <w:numPr>
          <w:ilvl w:val="0"/>
          <w:numId w:val="79"/>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未按照规定公告领导带班下井月度计划的。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责令限期整改，处3万元的罚款；对其主要负责人给予警告，并处1万元的罚款。第246项金属非金属地下矿山企业未按照规定公示领导带班下井月度计划完成情况。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九条：矿山企业应当每月对领导带班下井情况进行考核。领导带班下井情况与其经济收入挂钩，对按照规定带班下井并认真履行职责的，给予奖励；对未按照规定带班下井、冒名顶替下井或者弄虚作假的，按照有关规定予以处理。矿山企业领导带班下井的月度计划完成情况，应当在矿山企业公示栏公示，接受群众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十九条：矿山企业存在下列行为之一的，责令限期整改，并处3万元的罚款；对其主要负责人给予警告，并处1万元的罚款：㈢未按照规定公示领导带班下井月度计划完成情况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责令限期整改，处3万元的罚款；对其主要负责人给予警告，并处1万元的罚款。第247项金属非金属地下矿山企业领导未按照规定填写带班下井交接班记录、带班下井登记档案，或者弄虚作假。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十一条：矿山企业领导应当认真填写带班下井交接班记录，并向接班的领导详细说明井下安全生产状况、存在的主要问题及其处理情况、需要注意的事项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《金属非金属地下矿山企业领导带班下井及监督检查暂行规定》第二十条：矿山企业领导未按照规定填写带班下井交接班记录、带班下井登记档案，或者弄虚作假的，给予警告，并处1万元的罚款。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给予警告，并处1万元的罚款。第248项金属非金属地下矿山企业领导未按照规定带班下井。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地下矿山企业领导带班下井及监督检查暂行规定》第四条第一款：矿山企业是落实领导带班下井制度的责任主体，必须确保每个班次至少有1名领导在井下现场带班，并与工人同时下井、同时升井。第十条：矿山企业领导带班下井时，应当履行下列职责：</w:t>
      </w:r>
    </w:p>
    <w:p>
      <w:pPr>
        <w:keepNext w:val="0"/>
        <w:keepLines w:val="0"/>
        <w:pageBreakBefore w:val="0"/>
        <w:widowControl w:val="0"/>
        <w:numPr>
          <w:ilvl w:val="0"/>
          <w:numId w:val="8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加强对井下重点部位、关键环节的安全检查及检查巡视，全面掌握井下的安全生产情况；</w:t>
      </w:r>
    </w:p>
    <w:p>
      <w:pPr>
        <w:keepNext w:val="0"/>
        <w:keepLines w:val="0"/>
        <w:pageBreakBefore w:val="0"/>
        <w:widowControl w:val="0"/>
        <w:numPr>
          <w:ilvl w:val="0"/>
          <w:numId w:val="8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及时发现和组织消除事故隐患和险情，及时制止违章违纪行为，严禁违章指挥，严禁超能力组织生产；</w:t>
      </w:r>
    </w:p>
    <w:p>
      <w:pPr>
        <w:keepNext w:val="0"/>
        <w:keepLines w:val="0"/>
        <w:pageBreakBefore w:val="0"/>
        <w:widowControl w:val="0"/>
        <w:numPr>
          <w:ilvl w:val="0"/>
          <w:numId w:val="8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遇到险情时，立即下达停产撤人命令，组织涉险区域人员及时、有序撤离到安全地点。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金属非金属地下矿山企业领导带班下井及监督检查暂行规定》第二十一条：矿山企业领导未按照规定带班下井的，对矿山企业给予警告，处3万元的罚款；情节严重的，依法责令停产整顿；对违反规定的矿山企业领导按照擅离职守处理，并处1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对矿山企业给予警告，处3万元的罚款；情节严重的，依法责令停产整顿；对违反规定的矿山企业领导按照擅离职守处理，并处1万元的罚款。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（二）金属非金属露天矿山类第249项小型露天采石场未按规定测绘采石场开采现状平面图和剖面图，并归档管理。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《小型露天采石场安全管理与监督检查规定》第二十八条：小型露天采石场应当在每年年末测绘采石场开采现状平面图和剖面图，并归档管理。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《小型露天采石场安全管理与监督检查规定》第四十条：违反本规定第二十三条、第二十四条、第二十五条、第二十八条规定的，给予警告，并处2万元以下的罚款。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一档：较轻；测绘采石场开采现状平面图和剖面图，未归档管理的；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二档：较重；未在每年年末测绘采石场开采现状平面图和剖面图的。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万元以上2万元以下的罚款。第250项相邻的采石场开采范围之间距离不符合规定要求，可能危及对方生产安全的，双方未签订安全生产管理协议；或者签订的安全生产管理协议中未明确各自的安全生产管理职责和应当采取的安全措施，也未指定专门人员进行安全检查与协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十二条：相邻的采石场开采范围之间最小距离应当大于300米。对可能危及对方生产安全的，双方应当签订安全生产管理协议，明确各自的安全生产管理职责和应当采取的安全措施，指定专门人员进行安全检查与协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一档：较轻；存在本规定第十二条中一种情形的；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二档：较重；存在本规定第十二条中两种情形的。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第251项小型露天采石场应当采用中深孔爆破，未采用中深孔爆破。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十三条：小型露天采石场应当采用中深孔爆破，严禁采用扩壶爆破、掏底崩落、掏挖开采和不分层的“一面墙”等开采方式。不具备实施中深孔爆破条件的，由所在地安全生产监督管理部门聘请有关专家进行论证，经论证符合要求的，方可采用浅孔爆破开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一档：较轻；不具备实施中深孔爆破条件，未经论证符合要求就采用浅孔爆破开采的；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二档：较重；采用扩壶爆破、掏底崩落、掏挖开采和不分层的“一面墙”等开采方式的。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二档：给予警告，并处2万元以上3万元以下的罚款。第252项小型露天采石场采用分层开采不符合规定要求。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十五条：小型露天采石场应当采用台阶式开采。不能采用台阶式开采的，应当自上而下分层顺序开采。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分层开采的凿岩平台宽度由设计确定，最小凿岩平台宽度不得小于4米。分层开采的底部装运平台宽度由设计确定，且应当满足调车作业所需的最小平台宽度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一档：较轻；分层开采违反设计确定的分层高度、最大开采高度和最终边坡角，或者违反设计确定的凿岩平台宽度的，超出法律法规规定或者原设计值不足20%的；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分层开采违反设计确定的分层高度、最大开采高度和最终边坡角，或者违反设计确定的凿岩平台宽度的，超出法律法规规定或者原设计值大于20%的；分层开采的底部装运平台宽度不能满足调车要求，或者违反开采顺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二档：给予警告，并处2万元以上3万元以下的罚款。第253项小型露天采石场违反国家有关民用爆炸物品和爆破作业的安全规定。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十六条：小型露天采石场应当遵守国家有关民用爆炸物品和爆破作业的安全规定，由具有相应资格的爆破作业人员进行爆破，设置爆破警戒范围，实行定时爆破制度。不得在爆破警戒范围内避炮。禁止在雷雨、大雾、大风等恶劣天气条件下进行爆破作业。雷电高发地区应当选用非电起爆系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一档：较轻；未实行定时爆破的；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二档：较重；未设置爆破警戒范围，由不具有相应资格的爆破作业人员进行爆破或者在雷雨、大雾、大风等恶劣天气条件下进行爆破作业的；在爆破警戒范围内避炮或者在雷电高发地区选用非电起爆系统的。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一档：给予警告，并处1万元以上2万元以下的罚款；二档：给予警告，并处2万元以上3万元以下的罚款</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第254项小型露天采石场爆破后产生的大块矿岩使用爆破方式进行二次破碎。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《小型露天采石场安全管理与监督检查规定》第十七条：对爆破后产生的大块矿岩应当采用机械方式进行破碎，不得使用爆破方式进行二次破碎。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一档：较轻；使用爆破方式进行二次破碎，发现有1处的；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二档：较重；使用爆破方式进行二次破碎，发现有2处以上的。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第255项小型露天采石场上部剥离工作面不符合规定要求。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《小型露天采石场安全管理与监督检查规定》第十九条：采石场上部需要剥离的，剥离工作面应当超前于开采工作面4米以上。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一档：较轻；剥离工作面超前于开采工作面3米以外4米以内的；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二档：较重；剥离工作面超前于开采工作面3米以内的。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第256项小型露天采石场在作业前和作业中以及每次爆破后未对坡面进行安全检查；发现隐患未采取安全措施和消除隐患。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二十条第一款：小型露天采石场在作业前和作业中以及每次爆破后，应当对坡面进行安全检查。发现工作面有裂痕，或者在坡面上有浮石、危石和伞檐体可能塌落时，应当立即停止作业并撤离人员至安全地点，采取安全措施和消除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一档：较轻；在作业前和作业中以及每次爆破后，未按照有关规定对坡面进行安全检查的；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二档：较重；在作业前和作业中以及每次爆破后，发现工作面有裂痕，或者在坡面上有浮石、危石和伞檐体可能塌落，未立即停止作业撤离人员，并采取安全措施和消除隐患的。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第257项小型露天采石场在坡面上进行排险作业时不符合作业规范和有关规定。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二十一条：在坡面上进行排险作业时，作业人员应当系安全带，不得站在危石、浮石上及悬空作业。严禁在同一坡面上下双层或者多层同时作业。距工作台阶坡底线50米范围内不得从事碎石加工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一档：较轻；在坡面上进行排险作业时，作业人员未系安全带或站在危石、浮石上及悬空作业，或者距工作台阶坡底线50米范围内从事碎石加工作业的；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二档：较重；在同一坡面上下双层或者多层同时作业的；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第258项小型露天采石场未按规定采用机械铲装作业；机械铲装作业违反有关规定要求。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二十二条：小型露天采石场应当采用机械铲装作业，严禁使用人工装运矿岩。同一工作面有两台铲装机械作业时，最小间距应当大于铲装机械最大回转半径的2倍。严禁自卸汽车运载易燃、易爆物品；严禁超载运输；装载与运输作业时，严禁在驾驶室外侧、车斗内站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一档：较轻；小型露天采石场存在本规定第二十二条三款中一种情形的；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二档：较重；小型露天采石场存在本规定第二十二条三款中两种情形以上的。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第259项小型露天采石场电气设备不符合规定要求。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《小型露天采石场安全管理与监督检查规定》第二十四条：电气设备应当有接地、过流、漏电保护装置。变电所应当有独立的避雷系统和防火、防潮与防止小动物窜入带电部位的措施。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《小型露天采石场安全管理与监督检查规定》第四十条：违反本规定第二十三条、第二十四条、第二十五条、第二十八条规定的，给予警告，并处2万元以下的罚款。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一档：较轻；电气设备保护装置或变电所设置不符合规定，有1处的；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二档：较重；电气设备保护装置或变电所设置不符合规定，有2处以上的。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第260项小型露天采石场不采用爆破方式直接使用挖掘机进行采矿作业，台阶高度超过挖掘机最大挖掘高度。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《小型露天采石场安全管理与监督检查规定》第十四条：不采用爆破方式直接使用挖掘机进行采矿作业的，台阶高度不得超过挖掘机最大挖掘高度。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三十九条：违反本规定第十二条、第十三条第一、二款、第十四条、第十五条、第十六条、第十七条、第十九条、第二十条第一款、第二十一条、第二十二条规定的，给予警告，并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一档：较轻；不采用爆破方式直接使用挖掘机进行采矿作业，台阶高度超过挖掘机最大挖掘高度1倍以下的；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二档：较重；不采用爆破方式直接使用挖掘机进行采矿作业，台阶高度超过挖掘机最大挖掘高度1倍以上的。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第261项小型露天采石场的废石、废碴处置及废石场的设置不符合设计要求和有关安全规定。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《小型露天采石场安全管理与监督检查规定》第二十三条：废石、废碴应当排放到废石场。废石场的设置应当符合设计要求和有关安全规定。顺山或顺沟排放废石、废碴的，应当有防止泥石流的具体措施。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《小型露天采石场安全管理与监督检查规定》第四十条：违反本规定第二十三条、第二十四条、第二十五条、第二十八条规定的，给予警告，并处2万元以下的罚款。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不涉及。第262项小型露天采石场未制定完善的防洪措施。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《小型露天采石场安全管理与监督检查规定》第二十五条：小型露天采石场应当制定完善的防洪措施。对开采境界上方汇水影响安全的，应当设置截水沟。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《小型露天采石场安全管理与监督检查规定》第四十条：违反本规定第二十三条、第二十四条、第二十五条、第二十八条规定的，给予警告，并处2万元以下的罚款。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一档：较轻；未制定完善的防洪措施，但对开采境界上方汇水影响安全设置了截水沟的；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二档：较重；未制定完善的防洪措施的，包括对开采境界上方汇水影响安全未设置截水沟的。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（三）尾矿库类第263项被确定为危库、险库和病库的，尾矿库生产经营单位未按规定采取相应措施。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《尾矿库安全监督管理规定》第二十条：尾矿库经安全现状评价或者专家论证被确定为危库、险库和病库的，生产经营单位应当分别采取下列措施：</w:t>
      </w:r>
    </w:p>
    <w:p>
      <w:pPr>
        <w:keepNext w:val="0"/>
        <w:keepLines w:val="0"/>
        <w:pageBreakBefore w:val="0"/>
        <w:widowControl w:val="0"/>
        <w:numPr>
          <w:ilvl w:val="0"/>
          <w:numId w:val="8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确定为危库的，应当立即停产，进行抢险，并向尾矿库所在地县级人民政府、安全生产监督管理部门和上级主管单位报告；</w:t>
      </w:r>
    </w:p>
    <w:p>
      <w:pPr>
        <w:keepNext w:val="0"/>
        <w:keepLines w:val="0"/>
        <w:pageBreakBefore w:val="0"/>
        <w:widowControl w:val="0"/>
        <w:numPr>
          <w:ilvl w:val="0"/>
          <w:numId w:val="8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确定为险库的，应当立即停产，在限定的时间内消除险情，并向尾矿库所在地县级人民政府、安全生产监督管理部门和上级主管单位报告；</w:t>
      </w:r>
    </w:p>
    <w:p>
      <w:pPr>
        <w:keepNext w:val="0"/>
        <w:keepLines w:val="0"/>
        <w:pageBreakBefore w:val="0"/>
        <w:widowControl w:val="0"/>
        <w:numPr>
          <w:ilvl w:val="0"/>
          <w:numId w:val="8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确定为病库的，应当在限定的时间内按照正常库标准进行整治，消除事故隐患。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一档：较轻；被确定为病库，未按规定采取相应措施的；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二档：较重；被确定为险库，未按规定采取相应措施的：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三档：严重；被确定为危库，未按规定采取相应措施的。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一档：给予警告，并处1万元以上1.5万元以下的罚款；二档：给予警告，并处1.5万元以上2.5万元以下的罚款；三档：给予警告，并处2.5万元以上3万元以下的罚款。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第264项尾矿库出现重大险情未立即报告并采取措施进行抢险。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《尾矿库安全监督管理规定》第二十四条：尾矿库出现下列重大险情之一的，生产经营单位应当按照安全监管权限和职责立即报告当地县级安全生产监督管理部门和人民政府，并启动应急预案，进行抢险：</w:t>
      </w:r>
    </w:p>
    <w:p>
      <w:pPr>
        <w:keepNext w:val="0"/>
        <w:keepLines w:val="0"/>
        <w:pageBreakBefore w:val="0"/>
        <w:widowControl w:val="0"/>
        <w:numPr>
          <w:ilvl w:val="0"/>
          <w:numId w:val="8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坝体出现严重的管涌、流土等现象的；</w:t>
      </w:r>
    </w:p>
    <w:p>
      <w:pPr>
        <w:keepNext w:val="0"/>
        <w:keepLines w:val="0"/>
        <w:pageBreakBefore w:val="0"/>
        <w:widowControl w:val="0"/>
        <w:numPr>
          <w:ilvl w:val="0"/>
          <w:numId w:val="8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坝体出现严重裂缝、坍塌和滑动迹象的；</w:t>
      </w:r>
    </w:p>
    <w:p>
      <w:pPr>
        <w:keepNext w:val="0"/>
        <w:keepLines w:val="0"/>
        <w:pageBreakBefore w:val="0"/>
        <w:widowControl w:val="0"/>
        <w:numPr>
          <w:ilvl w:val="0"/>
          <w:numId w:val="8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库内水位超过限制的最高洪水位的；</w:t>
      </w:r>
    </w:p>
    <w:p>
      <w:pPr>
        <w:keepNext w:val="0"/>
        <w:keepLines w:val="0"/>
        <w:pageBreakBefore w:val="0"/>
        <w:widowControl w:val="0"/>
        <w:numPr>
          <w:ilvl w:val="0"/>
          <w:numId w:val="8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在用排水井倒塌或者排水管（洞）坍塌堵塞的；</w:t>
      </w:r>
    </w:p>
    <w:p>
      <w:pPr>
        <w:keepNext w:val="0"/>
        <w:keepLines w:val="0"/>
        <w:pageBreakBefore w:val="0"/>
        <w:widowControl w:val="0"/>
        <w:numPr>
          <w:ilvl w:val="0"/>
          <w:numId w:val="8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其他危及尾矿库安全的重大险情。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【处罚档次】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一档：尾矿库出现《尾矿库安全监督管理规定》第二十四条中规定的5种重大险情之一，启动了应急预案进行抢险但未立即报告的；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二档：尾矿库出现《尾矿库安全监督管理规定》第二十四条中规定的5种重大险情之一，立即报告但未启动应急预案进行抢险的；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三档：尾矿库出现《尾矿库安全监督管理规定》第二十四条中规定的5种重大险情之一，未立即报告也未启动应急预案进行抢险的。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【裁量幅度】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二档：给予警告，并处1.5万元以上2.5万元以下的罚款；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三档：给予警告，并处2.5万元以上3万元以下的罚款。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第265项有关单位和个人未按照规定在库区从事爆破、采砂、地下采矿等危害尾矿库安全的作业。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二十六条：未经生产经营单位进行技术论证并同意，以及尾矿库建设项目安全设施设计原审批部门批准，任何单位和个人不得在库区从事爆破、采砂、地下采矿等危害尾矿库安全的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一档：较轻；未经生产经营单位进行技术论证并同意，或未经尾矿库建设项目安全设施设计原审批部门批准，在库区从事爆破、采砂、地下采矿等危害尾矿库安全的作业的；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二档：较重；未经生产经营单位进行技术论证并同意，也未经尾矿库建设项目安全设施设计原审批部门批准，在库区从事爆破、采砂、地下采矿等危害尾矿库安全的作业的。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以上违法行为构成犯罪的，移交有关部门依法追究刑事责任。第266项生产运行的尾矿库，未经技术论证和安全生产监督管理部门的批准，相关单位和个人对规定事项进行变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《尾矿库安全监督管理规定》第十八条：对生产运行的尾矿库，未经技术论证和安全生产监督管理部门的批准，任何单位和个人不得对下列事项进行变更：</w:t>
      </w:r>
    </w:p>
    <w:p>
      <w:pPr>
        <w:keepNext w:val="0"/>
        <w:keepLines w:val="0"/>
        <w:pageBreakBefore w:val="0"/>
        <w:widowControl w:val="0"/>
        <w:numPr>
          <w:ilvl w:val="0"/>
          <w:numId w:val="8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筑坝方式；</w:t>
      </w:r>
    </w:p>
    <w:p>
      <w:pPr>
        <w:keepNext w:val="0"/>
        <w:keepLines w:val="0"/>
        <w:pageBreakBefore w:val="0"/>
        <w:widowControl w:val="0"/>
        <w:numPr>
          <w:ilvl w:val="0"/>
          <w:numId w:val="8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排放方式；</w:t>
      </w:r>
    </w:p>
    <w:p>
      <w:pPr>
        <w:keepNext w:val="0"/>
        <w:keepLines w:val="0"/>
        <w:pageBreakBefore w:val="0"/>
        <w:widowControl w:val="0"/>
        <w:numPr>
          <w:ilvl w:val="0"/>
          <w:numId w:val="8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尾矿物化特性；</w:t>
      </w:r>
    </w:p>
    <w:p>
      <w:pPr>
        <w:keepNext w:val="0"/>
        <w:keepLines w:val="0"/>
        <w:pageBreakBefore w:val="0"/>
        <w:widowControl w:val="0"/>
        <w:numPr>
          <w:ilvl w:val="0"/>
          <w:numId w:val="8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坝型、坝外坡坡比、最终堆积标高和最终坝轴线的位置；</w:t>
      </w:r>
    </w:p>
    <w:p>
      <w:pPr>
        <w:keepNext w:val="0"/>
        <w:keepLines w:val="0"/>
        <w:pageBreakBefore w:val="0"/>
        <w:widowControl w:val="0"/>
        <w:numPr>
          <w:ilvl w:val="0"/>
          <w:numId w:val="8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坝体防渗、排渗及反滤层的设置；</w:t>
      </w:r>
    </w:p>
    <w:p>
      <w:pPr>
        <w:keepNext w:val="0"/>
        <w:keepLines w:val="0"/>
        <w:pageBreakBefore w:val="0"/>
        <w:widowControl w:val="0"/>
        <w:numPr>
          <w:ilvl w:val="0"/>
          <w:numId w:val="8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排洪系统的型式、布置及尺寸；</w:t>
      </w:r>
    </w:p>
    <w:p>
      <w:pPr>
        <w:keepNext w:val="0"/>
        <w:keepLines w:val="0"/>
        <w:pageBreakBefore w:val="0"/>
        <w:widowControl w:val="0"/>
        <w:numPr>
          <w:ilvl w:val="0"/>
          <w:numId w:val="83"/>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设计以外的尾矿、废料或者废水进库等。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四十条：生产经营单位或者尾矿库管理单位违反本规定第十八条规定的，给予警告，并处3万元的罚款；情节严重的，依法责令停产整顿或者提请县级以上地方人民政府按照规定权限予以关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给予警告，并处3万元的罚款；情节严重的，依法责令停产整顿或者提请县级以上地方人民政府按照规定权限予以关闭。第267项尾矿库未按规定每三年至少进行一次安全现状评价。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《尾矿库安全监督管理规定》第十九条：尾矿库应当每三年至少进行一次安全现状评价。安全现状评价应当符合国家标准或者行业标准的要求。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一档：较轻；尾矿库有1个周期未按规定进行安全现状评价；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二档：较重；尾矿库有2个以上周期未按规定进行安全现状评价。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以上违法行为构成犯罪的，移交有关部门依法追究刑事责任。第268项尾矿库生产经营单位或者管理单位未按规定及时修订应急救援预案、定期进行演练以及按照规定报送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二十一条：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应急预案应当按照规定报相应的安全生产监督管理部门备案，并每年至少进行一次演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一档：较轻；四等、五等尾矿库未建立健全防汛责任制实施24小时监测监控和值班值守或者制定重大险情应急救援预案并配备必要应急救援器材、设备的；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二档：较重；一等、二等及三等尾矿库未未建立健全防汛责任制实施24小时监测监控和值班值守或者制定重大险情应急救援预案并配备必要应急救援器材、设备的。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第269项一等、二等、三等尾矿库未按规定安装在线监测系统。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八条：鼓励生产经营单位应用尾矿库在线监测、尾矿充填、干式排尾、尾矿综合利用等先进适用技术。一等、二等、三等尾矿库应当安装在线监测系统。鼓励生产经营单位将尾矿回采再利用后进行回填。</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三十九条第一款：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一档：较轻；一等、二等、三等尾矿库未按规定安装在线监测系统的；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二档：较重；一等、二等、三等尾矿库安装了在线监测系统的，但是未正常运行的。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二档：给予警告，并处2万元以上3万元以下的罚款。以上违法行为构成犯罪的，移交有关部门依法追究刑事责任。第270项尾矿库运行到设计最终标高或者不再进行排尾作业的，未在一年内主动实施闭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二十八条第一款：尾矿库运行到设计最终标高或者不再进行排尾作业的，应当在一年内完成闭库。特殊情况不能按期完成闭库的，应当报经相应的安全生产监督管理部门同意后方可延期，但延长期限不得超过6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《尾矿库安全监督管理规定》第四十一条：生产经营单位违反本规定第二十八条第一款规定不主动实施闭库的，给予警告，并处3万元的罚款。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给予警告，并处3万元的罚款。第271项尾矿库生产经营单位未按规定进行闭库前的安全现状评价和闭库设计。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《尾矿库安全监督管理规定》第二十九条第一款：尾矿库运行到设计最终标高的前12个月内，生产经营单位应当进行闭库前的安全现状评价和闭库设计，闭库设计应当包括安全设施设计。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一档：较轻；未在规定时限内进行安全现状评价或闭库设计的；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二档：较重；未在规定时限内进行安全现状评价和闭库设计的。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以上违法行为构成犯罪的，移交有关部门依法追究刑事责任。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第272项尾矿库生产经营单位未按规定编制尾矿库年度、季度作业计划，按照作业计划生产运行，做好记录并长期保存。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《尾矿库安全监督管理规定》第二十二条：生产经营单位应当编制尾矿库年度、季度作业计划，严格按照作业计划生产运行，做好记录并长期保存。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尾矿库安全监督管理规定》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一档：较轻；按照编制的尾矿库年度、季度作业计划运行，但未严格按照作业计划生产运行或者未做好记录并长期保存的；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二档：较重；未编制尾矿库年度、季度作业计划的。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二档：给予警告，并处2万元以上3万元以下的罚款。以上违法行为构成犯罪的，移交有关部门依法追究刑事责任。</w:t>
      </w:r>
    </w:p>
    <w:p>
      <w:pPr>
        <w:keepNext w:val="0"/>
        <w:keepLines w:val="0"/>
        <w:pageBreakBefore w:val="0"/>
        <w:widowControl w:val="0"/>
        <w:numPr>
          <w:ilvl w:val="0"/>
          <w:numId w:val="8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金属非金属矿产资源地质勘探类第273项金属与非金属矿产资源地质勘探单位未按照规定建立有关安全生产制度和规程。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《金属与非金属矿产资源地质勘探安全生产监督管理暂行规定》第九条：地质勘探单位应当建立健全下列安全生产制度和规程：</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主要负责人、分管负责人、安全生产管理人员和职能部门、岗位的安全生产责任制度；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岗位作业安全规程和工种操作规程；</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现场安全生产检查制度；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安全生产教育培训制度；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重大危险源检测监控制度</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安全投入保障制度；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事故隐患排查治理制度；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事故信息报告、应急预案管理和演练制度；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劳动防护用品、野外救生用品和野外特殊生活用品配备使用制度；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安全生产考核和奖惩制度；</w:t>
      </w:r>
    </w:p>
    <w:p>
      <w:pPr>
        <w:keepNext w:val="0"/>
        <w:keepLines w:val="0"/>
        <w:pageBreakBefore w:val="0"/>
        <w:widowControl w:val="0"/>
        <w:numPr>
          <w:ilvl w:val="0"/>
          <w:numId w:val="8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其他必须建立的安全生产制度。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《金属与非金属矿产资源地质勘探安全生产监督管理暂行规定》第二十六条：地质勘探单位有下列情形之一的，给予警告，并处3万元以下的罚款：</w:t>
      </w:r>
    </w:p>
    <w:p>
      <w:pPr>
        <w:keepNext w:val="0"/>
        <w:keepLines w:val="0"/>
        <w:pageBreakBefore w:val="0"/>
        <w:widowControl w:val="0"/>
        <w:numPr>
          <w:ilvl w:val="0"/>
          <w:numId w:val="85"/>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未按照本规定建立有关安全生产制度和规程的。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一档：较轻；地质勘探单位未按照规定建立有关安全生产制度和规程，缺少1项的；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二档：较重；地质勘探单位未按照规定建立有关安全生产制度和规程，缺少2项的；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三档：严重；地质勘探单位未按照规定建立有关安全生产制度和规程，缺少3项以上的。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第274项金属与非金属矿产资源地质勘探单位未按照规定提取和使用安全生产费用。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《金属与非金属矿产资源地质勘探安全生产监督管理暂行规定》第十三条：地质勘探单位应当按照国家有关规定提取和使用安全生产费用。安全生产费用列入生产成本，并实行专户存储、规范使用。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《金属与非金属矿产资源地质勘探安全生产监督管理暂行规定》第二十六条：地质勘探单位有下列情形之一的，给予警告，并处3万元以下的罚款：</w:t>
      </w:r>
    </w:p>
    <w:p>
      <w:pPr>
        <w:keepNext w:val="0"/>
        <w:keepLines w:val="0"/>
        <w:pageBreakBefore w:val="0"/>
        <w:widowControl w:val="0"/>
        <w:numPr>
          <w:ilvl w:val="0"/>
          <w:numId w:val="8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未按照规定提取和使用安全生产费用的。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一档：较轻；已经足额提取，但未专户存储或者规范使用的；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二档：较重；未足额提取，但按专户存储并规范使用的；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三档：严重；未足额提取也未专户存储或者规范使用的。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一档：责令限期改正，提供必需的资金；给予警告，并处1万元以下的罚款；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二档：责令限期改正，提供必需的资金；给予警告，并处1万元以上2万元以下的罚款；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三档：责令限期改正，提供必需的资金；给予警告，并处2万元以上3万元以下的罚款。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第275项金属与非金属矿产资源地质勘探单位坑探工程安全专篇未经安全生产监督管理部门审查同意擅自施工。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十五条：坑探工程的设计方案中应当设有安全专篇。安全专篇应当经所在地安全生产监督管理部门审查同意；未经审查同意的，有关单位不得施工。坑探工程安全专篇的具体审查办法由省、自治区、直辖市人民政府安全生产监督管理部门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《金属与非金属矿产资源地质勘探安全生产监督管理暂行规定》第二十六条：地质勘探单位有下列情形之一的，给予警告，并处3万元以下的罚款：</w:t>
      </w:r>
    </w:p>
    <w:p>
      <w:pPr>
        <w:keepNext w:val="0"/>
        <w:keepLines w:val="0"/>
        <w:pageBreakBefore w:val="0"/>
        <w:widowControl w:val="0"/>
        <w:numPr>
          <w:ilvl w:val="0"/>
          <w:numId w:val="8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坑探工程安全专篇未经安全生产监督管理部门审查同意擅自施工的。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一档：较轻；坑探工程安全专篇报送安全生产监督管理部门，但未经审查同意擅自施工的；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二档：较重；坑探工程安全专篇未报送安全生产监督管理部门，擅自施工的。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二档：给予警告，并处1.5万元以上3万元以下的罚款。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第276项金属与非金属矿产资源地质勘探单位未按照规定向工作区域所在地县级安全生产监督管理部门书面报告。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八条：地质勘探单位从事地质勘探活动，应当持本单位地质勘查资质证书和地质勘探项目任务批准文件或者合同书，向工作区域所在地县级安全生产监督管理部门书面报告，并接受其监督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《金属与非金属矿产资源地质勘探安全生产监督管理暂行规定》第二十七条：地质勘探单位未按照规定向工作区域所在地县级安全生产监督管理部门书面报告的，给予警告，并处2万元以下的罚款。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给予警告，并处2万元以下的罚款。第277项地质勘探单位、采掘施工单位在登记注册的省、自治区、直辖市以外从事作业，未按照规定书面报告。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《非煤矿矿山企业安全生产许可证实施办法》第二十六条：地质勘探单位、采掘施工单位在登记注册的省、自治区、直辖市以外从事作业的，应当向作业所在地县级以上安全生产监督管理部门书面报告。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矿山企业安全生产许可证实施办法》第四十四条第二款：地质勘探单位、采掘施工单位在登记注册地以外进行跨省作业，未按照本实施办法第二十六条的规定书面报告的，责令限期办理书面报告手续，并处1万元—2314—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一档：较轻；超过规定期限30日以内办理登记备案手续的；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二档：较重；超过规定期限30日以上办理登记备案手续的。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一档：责令限期办理书面报告手续，处1万元以上2万元以下的罚款；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二档：责令限期办理书面报告手续，处2万元以上3万元以下的罚款。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（五）非煤矿山外包类第278项非煤矿山外包工程的发包单位未对承包单位实施安全生产监督检查或者考核。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非煤矿山外包工程安全管理暂行办法》第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《非煤矿山外包工程安全管理暂行办法》第十四条：发包单位应当建立健全外包工程安全生产考核机制，对承包单位每年至少进行一次安全生产考核。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《非煤矿山外包工程安全管理暂行办法》第三十四条：有关发包单位有下列行为之一的，责令限期改正，给予警告，并处一万元以上三万元以下的罚款：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违反本办法第十条、第十四条的规定，未对承包单位实施安全生产监督检查或者考核的。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一档：较轻；未对承包单位实施安全生产监督检查或者考核的；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二档：较重；未对承包单位实施安全生产监督检查和考核的。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第279项非煤矿山外包工程的发包单位未将承包单位及其项目部纳入本单位的安全管理体系，实行统一管理。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十一条：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《非煤矿山外包工程安全管理暂行办法》第三十四条：有关发包单位有下列行为之一的，责令限期改正，给予警告，并处1万元以上3万元以下的罚款：</w:t>
      </w:r>
    </w:p>
    <w:p>
      <w:pPr>
        <w:keepNext w:val="0"/>
        <w:keepLines w:val="0"/>
        <w:pageBreakBefore w:val="0"/>
        <w:widowControl w:val="0"/>
        <w:numPr>
          <w:ilvl w:val="0"/>
          <w:numId w:val="79"/>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违反本办法第十一条的规定，未将承包单位及其项目部纳入本单位的安全管理体系，实行统一管理的。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一档：较轻；未将承包单位及其项目部纳入本单位的安全管理体系，实行统一管理，涉及1个承包单位(项目部)的；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二档：较重；未将承包单位及其项目部纳入本单位的安全管理体系，实行统一管理，涉及2个承包单位(项目部)以上的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二档：责令限期改正，给予警告，并处2万元以上3万元以下的罚款。第280项非煤矿山外包工程的发包单位未向承包单位进行外包工程技术交底，或者未按照合同约定向承包单位提供有关资料。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十三条：发包单位应当向承包单位进行外包工程的技术交底，按照合同约定向承包单位提供与外包工程安全生产相关的勘察、设计、风险评价、检测检验和应急救援等资料，并保证资料的真实性、完整性和有效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《非煤矿山外包工程安全管理暂行办法》第三十四条：有关发包单位有下列行为之一的，责令限期改正，给予警告，并处一万元以上三万元以下的罚款：</w:t>
      </w:r>
    </w:p>
    <w:p>
      <w:pPr>
        <w:keepNext w:val="0"/>
        <w:keepLines w:val="0"/>
        <w:pageBreakBefore w:val="0"/>
        <w:widowControl w:val="0"/>
        <w:numPr>
          <w:ilvl w:val="0"/>
          <w:numId w:val="79"/>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违反本办法第十三条的规定，未向承包单位进行外包工程技术交底，或者未按照合同约定向承包单位提供有关资料的。</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一档：较轻；未向承包单位进行外包工程技术交底，或者未按照合同约定向承包单位提供有关资料的；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二档：较重；未向承包单位进行外包工程技术交底且未按照合同约定向承包单位提供有关资料的。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二档：给予警告，并处2万元以上3万元以下的罚款。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第281项非煤矿山外包工程的发包单位未按照规定签订安全生产管理协议。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生产经营单位对承包单位、承租单位的安全生产工作统一协调、管理，定期进行安全检查，发现安全问题的，应当及时督促整改。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《非煤矿山外包工程安全管理暂行办法》第八条：发包单位应当与承包单位签订安全生产管理协议，明确各自的安全生产管理职责。安全生产管理协议应当包括下列内容：</w:t>
      </w:r>
    </w:p>
    <w:p>
      <w:pPr>
        <w:keepNext w:val="0"/>
        <w:keepLines w:val="0"/>
        <w:pageBreakBefore w:val="0"/>
        <w:widowControl w:val="0"/>
        <w:numPr>
          <w:ilvl w:val="0"/>
          <w:numId w:val="8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安全投入保障；</w:t>
      </w:r>
    </w:p>
    <w:p>
      <w:pPr>
        <w:keepNext w:val="0"/>
        <w:keepLines w:val="0"/>
        <w:pageBreakBefore w:val="0"/>
        <w:widowControl w:val="0"/>
        <w:numPr>
          <w:ilvl w:val="0"/>
          <w:numId w:val="8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安全设施和施工条件；</w:t>
      </w:r>
    </w:p>
    <w:p>
      <w:pPr>
        <w:keepNext w:val="0"/>
        <w:keepLines w:val="0"/>
        <w:pageBreakBefore w:val="0"/>
        <w:widowControl w:val="0"/>
        <w:numPr>
          <w:ilvl w:val="0"/>
          <w:numId w:val="8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隐患排查与治理；</w:t>
      </w:r>
    </w:p>
    <w:p>
      <w:pPr>
        <w:keepNext w:val="0"/>
        <w:keepLines w:val="0"/>
        <w:pageBreakBefore w:val="0"/>
        <w:widowControl w:val="0"/>
        <w:numPr>
          <w:ilvl w:val="0"/>
          <w:numId w:val="8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安全教育与培训；</w:t>
      </w:r>
    </w:p>
    <w:p>
      <w:pPr>
        <w:keepNext w:val="0"/>
        <w:keepLines w:val="0"/>
        <w:pageBreakBefore w:val="0"/>
        <w:widowControl w:val="0"/>
        <w:numPr>
          <w:ilvl w:val="0"/>
          <w:numId w:val="8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事故应急救援；</w:t>
      </w:r>
    </w:p>
    <w:p>
      <w:pPr>
        <w:keepNext w:val="0"/>
        <w:keepLines w:val="0"/>
        <w:pageBreakBefore w:val="0"/>
        <w:widowControl w:val="0"/>
        <w:numPr>
          <w:ilvl w:val="0"/>
          <w:numId w:val="8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安全检查与考评；</w:t>
      </w:r>
    </w:p>
    <w:p>
      <w:pPr>
        <w:keepNext w:val="0"/>
        <w:keepLines w:val="0"/>
        <w:pageBreakBefore w:val="0"/>
        <w:widowControl w:val="0"/>
        <w:numPr>
          <w:ilvl w:val="0"/>
          <w:numId w:val="86"/>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违约责任。安全生产管理协议的文本格式由国家安全生产监督管理总局另行制定。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一档：较轻；签订的安全生产管理协议缺一项内容的；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二档：较重；签订的安全生产管理协议缺两项内容以上的；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三档：严重；未签订安全生产管理协议的。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一档：责令限期改正，处2万元以下的罚款，对其直接负责的主管人员和其他直接责任人员处3000元以下的罚款；逾期未改正的，责令停产停业整顿；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二档：责令限期改正，处2万元以上3万元以下的罚款，对其直接负责的主管人员和其他直接责任人员处3000元以上7000元以下的罚款；逾期未改正的，责令停产停业整顿；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三档：责令限期改正，处3万元以上5万元以下的罚款，对其直接负责的主管人员和其他直接责任人员处7000元以上1万元以下的罚款；逾期未改正的，责令停产停业整顿。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第282项非煤矿山外包工程的发包单位违章指挥或者强令承包单位及其从业人员冒险作业。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六条：发包单位应当依法设置安全生产管理机构或者配备专职安全生产管理人员，对外包工程的安全生产实施管理和监督。发包单位不得擅自压缩外包工程合同约定的工期，不得违章指挥或者强令承包单位及其从业人员冒险作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二条：发包单位违反本办法第六条的规定，违章指挥或者强令承包单位及其从业人员冒险作业的，责令改正，处2万元以上3万元以下的罚款；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一档：较轻；违章指挥的；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二档：较重；强令承包单位及其从业人员冒险作业的。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一档：责令改正，处2万元以上2.5万元以下的罚款；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二档：责令改正，处2.5万元以上3万元以下的罚款。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第283项承包地下矿山工程的项目部负责人同时兼任其他工程的项目部负责人。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《非煤矿山外包工程安全管理暂行办法》第二十一条第三款：项目部负责人应当取得安全生产管理人员安全资格证后方可上岗。承包地下矿山工程的项目部负责人不得同时兼任其他工程的项目部负责人。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《非煤矿山外包工程安全管理暂行办法》第三十六条：承包地下矿山工程的项目部负责人违反本办法第二十一条的规定，同时兼任其他工程的项目部负责人的，责令限期改正，处5000元以上1万元以下罚款。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不分档。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项目部负责人同时兼任其他工程的项目部负责人的，责令限期改正，处5000元以上1万元以下的罚款。第284项非煤矿山外包工程的承包单位将发包单位投入的安全资金挪作他用。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《非煤矿山外包工程安全管理暂行办法》第二十二条：承包单位应当依照法律、法规、规章的规定以及承包合同和安全生产管理协议的约定，及时将发包单位投入的安全资金落实到位，不得挪作他用。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《非煤矿山外包工程安全管理暂行办法》第三十七条第一款：承包单位违反本办法第二十二条的规定，将发包单位投入的安全资金挪作他用的，责令限期改正，给予警告，并处1万元以上3万元以下罚款。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一档：较轻；挪作他用的安全资金占总安全资金的20%以下的；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二档：较重；挪作他用的安全资金占总安全资金的20%以上的。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一档：责令限期改正，给予警告，并处1万元以上2万元以下的罚款；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二档：责令限期改正，给予警告，并处2万元以上3万元以下的罚款。第285项非煤矿山外包工程的承包单位未定期对项目部人员进行安全生产教育培训与考核或者未对项目部进行安全生产检查。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《非煤矿山外包工程安全管理暂行办法》第二十条第一款：承包单位应当加强对所属项目部的安全管理，每半年至少进行一次安全生产检查，对项目部人员每年至少进行一次安全生产教育培训与考核。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一档：较轻；未定期对项目部人员进行安全生产教育培训与考核或者未对项目部进行安全生产检查；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二档：较重；未定期对项目部人员进行安全生产教育培训与考核，且未对项目部进行安全生产检查。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一档：责令限期改正，可以处2.5万元以下的罚款；逾期未改正的，责令停产停业整顿，处5万元以上7.5万元以下的罚款，对其直接负责的主管人员和其他直接责任人员处1万元以上1.5万元以下的罚款；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可以处2.5万元以上5万元以下的罚款；逾期未改正的，责令停产停业整顿，处7.5万元以上10万元以下的罚款，对其直接负责的主管人员和其他直接责任人员处1.5万元以上2万元以下的罚款。第286项非煤矿山外包工程的承包单位在登记注册地以外的省、自治区、直辖市从事施工作业的，未向作业所在地的县级人民政府安全生产监督管理部门书面报告有关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二十七条：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外包工程安全管理暂行办法》第三十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【裁量阶次及适用条件】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一档：较轻；向作业所在地县级人民政府安全生产监督管理部门书面报告本单位取得有关许可和施工资质，以及所承包工程情况不全面的；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二档：较重；未向作业所在地县级人民政府安全生产监督管理部门书面报告本单位取得有关许可和施工资质，以及所承包工程情况的。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一档：责令限期改正，处1万元以上2万元以下的罚款；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二档：责令限期改正，处2万元以上3万元以下的罚款。</w:t>
      </w:r>
    </w:p>
    <w:p>
      <w:pPr>
        <w:keepNext w:val="0"/>
        <w:keepLines w:val="0"/>
        <w:pageBreakBefore w:val="0"/>
        <w:widowControl w:val="0"/>
        <w:numPr>
          <w:ilvl w:val="0"/>
          <w:numId w:val="43"/>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轻微违法行为不予行政处罚事项第287项危险化学品生产企业未提供化学品安全技术说明书，或者未在包装（包括外包装件）上粘贴、拴挂化学品安全标签的。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危险化学品生产企业自行改正或经责令改正，及时改正违法行为，没有造成危害后果的。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危险化学品安全管理条例》第七十八条第一款：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8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危险化学品生产企业未提供化学品安全技术说明书，或者未在包装（包括外包装件）上粘贴、拴挂化学品安全标签的。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违法行为轻微并及时改正，没有造成危害后果的，不予行政处罚。初次违法且危害后果轻微并及时改正的，可以不予行政处罚（下同）。第288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危险化学品生产企业自行改正或经责令改正，及时改正违法行为，没有造成危害后果的。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危险化学品安全管理条例》第七十八条第一款：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8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《中华人民共和国行政处罚法》第三十三条第一款。第289项危险化学品经营企业经营没有化学品安全技术说明书和化学品安全标签的危险化学品的。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危险化学品经营企业自行改正或经责令改正，及时改正违法行为，没有造成危害后果的。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危险化学品经营企业属于首次被发现，且危害后果轻微，自行改正或经责令改正后，及时改正违法行为。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第一款：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（六）危险化学品经营企业经营没有化学品安全技术说明书和化学品安全标签的危险化学品的。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《中华人民共和国行政处罚法》第三十三条第一款。第290项危险化学品包装物、容器的材质以及包装的型式、规格、方法和单件质量（重量）与所包装的危险化学品的性质和用途不相适应的。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危险化学品生产企业自行改正或经责令改正，及时改正违法行为，没有造成危害后果的。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危险化学品生产企业属于首次被发现，且危害后果轻微，自行改正或经责令改正后，及时改正违法行为。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七十八条第一款：有下列情形之一的，由安全生产监督管理部门责令改正，可以处5万元以下的罚款；拒不改正的，处5万元以上10万元以下的罚款；情节严重的，责令停产停业整顿：</w:t>
      </w:r>
    </w:p>
    <w:p>
      <w:pPr>
        <w:keepNext w:val="0"/>
        <w:keepLines w:val="0"/>
        <w:pageBreakBefore w:val="0"/>
        <w:widowControl w:val="0"/>
        <w:numPr>
          <w:ilvl w:val="0"/>
          <w:numId w:val="85"/>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危险化学品包装物、容器的材质以及包装的型式、规格、方法和单件质量（重量）与所包装的危险化学品的性质和用途不相适应的。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291项生产、储存、使用危险化学品的单位转产、停产、停业或者解散，未按规定将其危险化学品生产装置、储存设施以及库存危险化学品的处置方案报有关部门备案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生产、储存、使用危险化学品的单位自行改正或经责令改正，及时改正违法行为，没有造成危害后果的。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生产、储存、使用危险化学品的单位属于首次被发现，且危害后果轻微，自行改正或经责令改正后，及时改正违法行为。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《中华人民共和国行政处罚法》第三十三条第一款。第292项生产经营单位对从业人员进行安全培训期间未支付工资并承担安全培训费用的。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《生产经营单位安全培训规定》（原国家安全监管总局令第3号）第二十九条：生产经营单位有下列行为之一的，由安全生产监管监察部门责令其限期改正，可以处1万元以上3万元以下的罚款：</w:t>
      </w:r>
    </w:p>
    <w:p>
      <w:pPr>
        <w:keepNext w:val="0"/>
        <w:keepLines w:val="0"/>
        <w:pageBreakBefore w:val="0"/>
        <w:widowControl w:val="0"/>
        <w:numPr>
          <w:ilvl w:val="0"/>
          <w:numId w:val="78"/>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从业人员进行安全培训期间未支付工资并承担安全培训费用的。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《中华人民共和国行政处罚法》第三十三条第一款。第293项登记企业未向用户提供应急咨询服务或者应急咨询服务不符合《危险化学品登记管理办法》第二十二条规定的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登记企业自行改正或经责令改正及时改正违法行为，没有造成危害后果的。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登记企业属于首次被发现，且危害后果轻微，自行改正或经责令改正后，及时改正违法行为。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《危险化学品登记管理办法》（原国家安全监管总局令第53号）第三十条：登记企业有下列行为之一的，责令改正，可以处3万元以下的罚款：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（一）未向用户提供应急咨询服务或者应急咨询服务不符合本办法第二十二条规定的。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《中华人民共和国行政处罚法》第三十三条第一款。第294项登记企业在危险化学品登记证有效期内企业名称、注册地址、应急咨询服务电话发生变化，未按规定按时办理危险化学品登记变更手续的。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登记企业自行改正或经责令改正，及时改正违法行为，没有造成危害后果的。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登记企业属于首次被发现，且危害后果轻微，自行改正或经责令改正后，及时改正违法行为。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《危险化学品登记管理办法》（原国家安全监管总局令第53号）第三十条：登记企业有下列行为之一的，责令改正，可以处3万元以下的罚款：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（二）在危险化学品登记证有效期内企业名称、注册地址、应急咨询服务电话发生变化，未按规定按时办理危险化学品登记变更手续的。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《中华人民共和国行政处罚法》第三十三条第一款。第295项登记企业危险化学品登记证有效期满后，未按规定申请复核换证，继续进行生产或者进口的。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登记企业自行改正或经责令限期改正，及时改正违法行为，没有造成危害后果的。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登记企业属于首次被发现，且危害后果轻微，自行改正或经责令改正后，及时改正违法行为。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《危险化学品登记管理办法》（原国家安全监管总局令第53号）第三十条：登记企业有下列行为之一的，责令改正，可以处3万元以下的罚款：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（三）危险化学品登记证有效期满后，未按规定申请复核换证，继续进行生产或者进口的。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《中华人民共和国行政处罚法》第三十三条第一款。第296项烟花爆竹批发企业未建立烟花爆竹买卖合同管理制度的。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烟花爆竹批发企业自行改正或经责令限期改正，及时改正违法行为，没有造成危害后果的。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烟花爆竹生批发企业属于首次被发现，且危害后果轻微，自行改正或经责令限期改正后，及时改正违法行为。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原国家安全监管总局令第93号）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（三）未建立烟花爆竹买卖合同管理制度的。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《中华人民共和国行政处罚法》第三十三条第一款。第297项烟花爆竹批发企业未按规定建立烟花爆竹流向管理制度的。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烟花爆竹批发企业自行改正或经责令限期改正，及时改正违法行为，没有造成危害后果的。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烟花爆竹批发企业属于首次被发现，且危害后果轻微，自行改正或经责令限期改正后，及时改正违法行为。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原国家安全监管总局令第93号）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（四）未按规定建立烟花爆竹流向管理制度的。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《中华人民共和国行政处罚法》第三十三条第一款。第298项烟花爆竹零售经营者到批发企业仓库自行提取烟花爆竹的。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烟花爆竹零售经营者自行改正或经责令限期改正，及时改正违法行为，没有造成危害后果的。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烟花爆竹零售经营者属于首次被发现，且危害后果轻微，自行改正或经责令限期改正后，及时改正违法行为。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花爆竹生产经营安全规定》（原国家安全监管总局令第93号）第三十六条：零售经营者有下列行为之一的，责令其限期改正，可以处一千元以上五千元以下的罚款；逾期未改正的，处五千元以上一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（二）到批发企业仓库自行提取烟花爆竹的。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《中华人民共和国行政处罚法》第三十三条第一款。生产经营单位在应急预案编制前未按照规定开展风险辨识、评估和应急资源调查的。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生产经营单位属于首次被发现，且危害后果轻微，自行改正或经经责令限期改正后，及时改正违法行为。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《生产安全事故应急预案管理办法》（应急管理部令第2号）第四十五条第一款：生产经营单位有下列情形之一的，由县级以上人民政府应急管理部门责令限期改正，可以处1万元以上3万元以下的罚款：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（一）在应急预案编制前未按照规定开展风险辨识、评估和应急资源调查的。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《中华人民共和国行政处罚法》第三十三条第一款。第299项生产经营单位未按照规定开展应急预案评审的。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《生产安全事故应急预案管理办法》（应急管理部令第2号）第四十五条第一款：生产经营单位有下列情形之一的，由县级以上人民政府应急管理部门责令限期改正，可以处1万元以上3万元以下的罚款：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（二）未按照规定开展应急预案评审的。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《中华人民共和国行政处罚法》第三十三条第一款。第300项生产经营单位事故风险可能影响周边单位、人员的，生产经营单位未将事故风险的性质、影响范围和应急防范措施告知周边单位和人员的。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《生产安全事故应急预案管理办法》（应急管理部令第2号）第四十五条第一款：生产经营单位有下列情形之一的，由县级以上人民政府应急管理部门责令限期改正，可以处1万元以上3万元以下的罚款：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（三）事故风险可能影响周边单位、人员的，未将事故风险的性质、影响范围和应急防范措施告知周边单位和人员的。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《中华人民共和国行政处罚法》第三十三条第一款。第301项生产经营单位未按照规定开展应急预案评估的。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《生产安全事故应急预案管理办法》（应急管理部令第2号）第四十五条第一款：生产经营单位有下列情形之一的，由县级以上人民政府应急管理部门责令限期改正，可以处1万元以上3万元以下的罚款：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（四）未按照规定开展应急预案评估的。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《中华人民共和国行政处罚法》第三十三条第一款。第302项生产经营单位未按照规定进行应急预案修订的。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《生产安全事故应急预案管理办法》（应急管理部令第2号）第四十五条第一款：生产经营单位有下列情形之一的，由县级以上人民政府应急管理部门责令限期改正，可以处1万元以上3万元以下的罚款：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（五）未按照规定进行应急预案修订的。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《中华人民共和国行政处罚法》第三十三条第一款。第303项生产经营单位未落实应急预案规定的应急物资及装备的。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【轻微不罚的情形】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生产经营单位自行改正或经责令限期改正，及时改正违法行为，没有造成危害后果的。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【首违免罚的情形】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生产经营单位属于首次被发现，且危害后果轻微，自行改正或经责令限期改正后，及时改正违法行为。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【处罚事项依据】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《生产安全事故应急预案管理办法》（应急管理部令第2号）第四十五条第一款：生产经营单位有下列情形之一的，由县级以上人民政府应急管理部门责令限期改正，可以处1万元以上3万元以下的罚款：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（六）未落实应急预案规定的应急物资及装备的。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【法律依据】《中华人民共和国行政处罚法》第三十三条第一款。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C1F16"/>
    <w:multiLevelType w:val="singleLevel"/>
    <w:tmpl w:val="84AC1F16"/>
    <w:lvl w:ilvl="0" w:tentative="0">
      <w:start w:val="18"/>
      <w:numFmt w:val="chineseCounting"/>
      <w:suff w:val="nothing"/>
      <w:lvlText w:val="（%1）"/>
      <w:lvlJc w:val="left"/>
      <w:rPr>
        <w:rFonts w:hint="eastAsia"/>
      </w:rPr>
    </w:lvl>
  </w:abstractNum>
  <w:abstractNum w:abstractNumId="1">
    <w:nsid w:val="84FAB8CF"/>
    <w:multiLevelType w:val="singleLevel"/>
    <w:tmpl w:val="84FAB8CF"/>
    <w:lvl w:ilvl="0" w:tentative="0">
      <w:start w:val="1"/>
      <w:numFmt w:val="chineseCounting"/>
      <w:suff w:val="nothing"/>
      <w:lvlText w:val="（%1）"/>
      <w:lvlJc w:val="left"/>
      <w:rPr>
        <w:rFonts w:hint="eastAsia"/>
      </w:rPr>
    </w:lvl>
  </w:abstractNum>
  <w:abstractNum w:abstractNumId="2">
    <w:nsid w:val="87844F7E"/>
    <w:multiLevelType w:val="singleLevel"/>
    <w:tmpl w:val="87844F7E"/>
    <w:lvl w:ilvl="0" w:tentative="0">
      <w:start w:val="1"/>
      <w:numFmt w:val="chineseCounting"/>
      <w:suff w:val="nothing"/>
      <w:lvlText w:val="（%1）"/>
      <w:lvlJc w:val="left"/>
      <w:rPr>
        <w:rFonts w:hint="eastAsia"/>
      </w:rPr>
    </w:lvl>
  </w:abstractNum>
  <w:abstractNum w:abstractNumId="3">
    <w:nsid w:val="8D9E97B0"/>
    <w:multiLevelType w:val="singleLevel"/>
    <w:tmpl w:val="8D9E97B0"/>
    <w:lvl w:ilvl="0" w:tentative="0">
      <w:start w:val="1"/>
      <w:numFmt w:val="chineseCounting"/>
      <w:suff w:val="nothing"/>
      <w:lvlText w:val="（%1）"/>
      <w:lvlJc w:val="left"/>
      <w:rPr>
        <w:rFonts w:hint="eastAsia"/>
      </w:rPr>
    </w:lvl>
  </w:abstractNum>
  <w:abstractNum w:abstractNumId="4">
    <w:nsid w:val="93AC56D9"/>
    <w:multiLevelType w:val="singleLevel"/>
    <w:tmpl w:val="93AC56D9"/>
    <w:lvl w:ilvl="0" w:tentative="0">
      <w:start w:val="1"/>
      <w:numFmt w:val="chineseCounting"/>
      <w:suff w:val="nothing"/>
      <w:lvlText w:val="（%1）"/>
      <w:lvlJc w:val="left"/>
      <w:rPr>
        <w:rFonts w:hint="eastAsia"/>
      </w:rPr>
    </w:lvl>
  </w:abstractNum>
  <w:abstractNum w:abstractNumId="5">
    <w:nsid w:val="963F0D9B"/>
    <w:multiLevelType w:val="singleLevel"/>
    <w:tmpl w:val="963F0D9B"/>
    <w:lvl w:ilvl="0" w:tentative="0">
      <w:start w:val="1"/>
      <w:numFmt w:val="chineseCounting"/>
      <w:suff w:val="nothing"/>
      <w:lvlText w:val="（%1）"/>
      <w:lvlJc w:val="left"/>
      <w:rPr>
        <w:rFonts w:hint="eastAsia"/>
      </w:rPr>
    </w:lvl>
  </w:abstractNum>
  <w:abstractNum w:abstractNumId="6">
    <w:nsid w:val="969E98B7"/>
    <w:multiLevelType w:val="singleLevel"/>
    <w:tmpl w:val="969E98B7"/>
    <w:lvl w:ilvl="0" w:tentative="0">
      <w:start w:val="1"/>
      <w:numFmt w:val="chineseCounting"/>
      <w:suff w:val="nothing"/>
      <w:lvlText w:val="（%1）"/>
      <w:lvlJc w:val="left"/>
      <w:rPr>
        <w:rFonts w:hint="eastAsia"/>
      </w:rPr>
    </w:lvl>
  </w:abstractNum>
  <w:abstractNum w:abstractNumId="7">
    <w:nsid w:val="96EC3753"/>
    <w:multiLevelType w:val="singleLevel"/>
    <w:tmpl w:val="96EC3753"/>
    <w:lvl w:ilvl="0" w:tentative="0">
      <w:start w:val="1"/>
      <w:numFmt w:val="chineseCounting"/>
      <w:suff w:val="nothing"/>
      <w:lvlText w:val="（%1）"/>
      <w:lvlJc w:val="left"/>
      <w:rPr>
        <w:rFonts w:hint="eastAsia"/>
      </w:rPr>
    </w:lvl>
  </w:abstractNum>
  <w:abstractNum w:abstractNumId="8">
    <w:nsid w:val="97852E10"/>
    <w:multiLevelType w:val="singleLevel"/>
    <w:tmpl w:val="97852E10"/>
    <w:lvl w:ilvl="0" w:tentative="0">
      <w:start w:val="1"/>
      <w:numFmt w:val="chineseCounting"/>
      <w:suff w:val="nothing"/>
      <w:lvlText w:val="（%1）"/>
      <w:lvlJc w:val="left"/>
      <w:rPr>
        <w:rFonts w:hint="eastAsia"/>
      </w:rPr>
    </w:lvl>
  </w:abstractNum>
  <w:abstractNum w:abstractNumId="9">
    <w:nsid w:val="9F2ABD35"/>
    <w:multiLevelType w:val="singleLevel"/>
    <w:tmpl w:val="9F2ABD35"/>
    <w:lvl w:ilvl="0" w:tentative="0">
      <w:start w:val="1"/>
      <w:numFmt w:val="chineseCounting"/>
      <w:suff w:val="nothing"/>
      <w:lvlText w:val="（%1）"/>
      <w:lvlJc w:val="left"/>
      <w:rPr>
        <w:rFonts w:hint="eastAsia"/>
      </w:rPr>
    </w:lvl>
  </w:abstractNum>
  <w:abstractNum w:abstractNumId="10">
    <w:nsid w:val="A5B48EDE"/>
    <w:multiLevelType w:val="singleLevel"/>
    <w:tmpl w:val="A5B48EDE"/>
    <w:lvl w:ilvl="0" w:tentative="0">
      <w:start w:val="1"/>
      <w:numFmt w:val="chineseCounting"/>
      <w:suff w:val="nothing"/>
      <w:lvlText w:val="%1、"/>
      <w:lvlJc w:val="left"/>
      <w:rPr>
        <w:rFonts w:hint="eastAsia"/>
      </w:rPr>
    </w:lvl>
  </w:abstractNum>
  <w:abstractNum w:abstractNumId="11">
    <w:nsid w:val="A5C0A781"/>
    <w:multiLevelType w:val="singleLevel"/>
    <w:tmpl w:val="A5C0A781"/>
    <w:lvl w:ilvl="0" w:tentative="0">
      <w:start w:val="1"/>
      <w:numFmt w:val="chineseCounting"/>
      <w:suff w:val="nothing"/>
      <w:lvlText w:val="（%1）"/>
      <w:lvlJc w:val="left"/>
      <w:rPr>
        <w:rFonts w:hint="eastAsia"/>
      </w:rPr>
    </w:lvl>
  </w:abstractNum>
  <w:abstractNum w:abstractNumId="12">
    <w:nsid w:val="A64496FF"/>
    <w:multiLevelType w:val="singleLevel"/>
    <w:tmpl w:val="A64496FF"/>
    <w:lvl w:ilvl="0" w:tentative="0">
      <w:start w:val="1"/>
      <w:numFmt w:val="chineseCounting"/>
      <w:suff w:val="nothing"/>
      <w:lvlText w:val="（%1）"/>
      <w:lvlJc w:val="left"/>
      <w:rPr>
        <w:rFonts w:hint="eastAsia"/>
      </w:rPr>
    </w:lvl>
  </w:abstractNum>
  <w:abstractNum w:abstractNumId="13">
    <w:nsid w:val="AADF4218"/>
    <w:multiLevelType w:val="singleLevel"/>
    <w:tmpl w:val="AADF4218"/>
    <w:lvl w:ilvl="0" w:tentative="0">
      <w:start w:val="1"/>
      <w:numFmt w:val="chineseCounting"/>
      <w:suff w:val="nothing"/>
      <w:lvlText w:val="（%1）"/>
      <w:lvlJc w:val="left"/>
      <w:rPr>
        <w:rFonts w:hint="eastAsia"/>
      </w:rPr>
    </w:lvl>
  </w:abstractNum>
  <w:abstractNum w:abstractNumId="14">
    <w:nsid w:val="AB832D25"/>
    <w:multiLevelType w:val="singleLevel"/>
    <w:tmpl w:val="AB832D25"/>
    <w:lvl w:ilvl="0" w:tentative="0">
      <w:start w:val="1"/>
      <w:numFmt w:val="chineseCounting"/>
      <w:suff w:val="nothing"/>
      <w:lvlText w:val="（%1）"/>
      <w:lvlJc w:val="left"/>
      <w:rPr>
        <w:rFonts w:hint="eastAsia"/>
      </w:rPr>
    </w:lvl>
  </w:abstractNum>
  <w:abstractNum w:abstractNumId="15">
    <w:nsid w:val="AD9E5990"/>
    <w:multiLevelType w:val="singleLevel"/>
    <w:tmpl w:val="AD9E5990"/>
    <w:lvl w:ilvl="0" w:tentative="0">
      <w:start w:val="1"/>
      <w:numFmt w:val="decimal"/>
      <w:lvlText w:val="%1."/>
      <w:lvlJc w:val="left"/>
      <w:pPr>
        <w:tabs>
          <w:tab w:val="left" w:pos="312"/>
        </w:tabs>
      </w:pPr>
    </w:lvl>
  </w:abstractNum>
  <w:abstractNum w:abstractNumId="16">
    <w:nsid w:val="ADA47AA5"/>
    <w:multiLevelType w:val="singleLevel"/>
    <w:tmpl w:val="ADA47AA5"/>
    <w:lvl w:ilvl="0" w:tentative="0">
      <w:start w:val="1"/>
      <w:numFmt w:val="chineseCounting"/>
      <w:suff w:val="nothing"/>
      <w:lvlText w:val="（%1）"/>
      <w:lvlJc w:val="left"/>
      <w:rPr>
        <w:rFonts w:hint="eastAsia"/>
      </w:rPr>
    </w:lvl>
  </w:abstractNum>
  <w:abstractNum w:abstractNumId="17">
    <w:nsid w:val="B0AE52E0"/>
    <w:multiLevelType w:val="singleLevel"/>
    <w:tmpl w:val="B0AE52E0"/>
    <w:lvl w:ilvl="0" w:tentative="0">
      <w:start w:val="1"/>
      <w:numFmt w:val="chineseCounting"/>
      <w:suff w:val="nothing"/>
      <w:lvlText w:val="（%1）"/>
      <w:lvlJc w:val="left"/>
      <w:rPr>
        <w:rFonts w:hint="eastAsia"/>
      </w:rPr>
    </w:lvl>
  </w:abstractNum>
  <w:abstractNum w:abstractNumId="18">
    <w:nsid w:val="B2436434"/>
    <w:multiLevelType w:val="singleLevel"/>
    <w:tmpl w:val="B2436434"/>
    <w:lvl w:ilvl="0" w:tentative="0">
      <w:start w:val="1"/>
      <w:numFmt w:val="chineseCounting"/>
      <w:suff w:val="nothing"/>
      <w:lvlText w:val="（%1）"/>
      <w:lvlJc w:val="left"/>
      <w:rPr>
        <w:rFonts w:hint="eastAsia"/>
      </w:rPr>
    </w:lvl>
  </w:abstractNum>
  <w:abstractNum w:abstractNumId="19">
    <w:nsid w:val="B299CB36"/>
    <w:multiLevelType w:val="singleLevel"/>
    <w:tmpl w:val="B299CB36"/>
    <w:lvl w:ilvl="0" w:tentative="0">
      <w:start w:val="1"/>
      <w:numFmt w:val="chineseCounting"/>
      <w:suff w:val="nothing"/>
      <w:lvlText w:val="（%1）"/>
      <w:lvlJc w:val="left"/>
      <w:rPr>
        <w:rFonts w:hint="eastAsia"/>
      </w:rPr>
    </w:lvl>
  </w:abstractNum>
  <w:abstractNum w:abstractNumId="20">
    <w:nsid w:val="BCA0F67F"/>
    <w:multiLevelType w:val="singleLevel"/>
    <w:tmpl w:val="BCA0F67F"/>
    <w:lvl w:ilvl="0" w:tentative="0">
      <w:start w:val="1"/>
      <w:numFmt w:val="chineseCounting"/>
      <w:suff w:val="nothing"/>
      <w:lvlText w:val="（%1）"/>
      <w:lvlJc w:val="left"/>
      <w:rPr>
        <w:rFonts w:hint="eastAsia"/>
      </w:rPr>
    </w:lvl>
  </w:abstractNum>
  <w:abstractNum w:abstractNumId="21">
    <w:nsid w:val="C0F6E640"/>
    <w:multiLevelType w:val="singleLevel"/>
    <w:tmpl w:val="C0F6E640"/>
    <w:lvl w:ilvl="0" w:tentative="0">
      <w:start w:val="1"/>
      <w:numFmt w:val="chineseCounting"/>
      <w:suff w:val="nothing"/>
      <w:lvlText w:val="（%1）"/>
      <w:lvlJc w:val="left"/>
      <w:rPr>
        <w:rFonts w:hint="eastAsia"/>
      </w:rPr>
    </w:lvl>
  </w:abstractNum>
  <w:abstractNum w:abstractNumId="22">
    <w:nsid w:val="C2101A9A"/>
    <w:multiLevelType w:val="singleLevel"/>
    <w:tmpl w:val="C2101A9A"/>
    <w:lvl w:ilvl="0" w:tentative="0">
      <w:start w:val="1"/>
      <w:numFmt w:val="chineseCounting"/>
      <w:suff w:val="nothing"/>
      <w:lvlText w:val="（%1）"/>
      <w:lvlJc w:val="left"/>
      <w:rPr>
        <w:rFonts w:hint="eastAsia"/>
      </w:rPr>
    </w:lvl>
  </w:abstractNum>
  <w:abstractNum w:abstractNumId="23">
    <w:nsid w:val="C279888E"/>
    <w:multiLevelType w:val="singleLevel"/>
    <w:tmpl w:val="C279888E"/>
    <w:lvl w:ilvl="0" w:tentative="0">
      <w:start w:val="1"/>
      <w:numFmt w:val="chineseCounting"/>
      <w:suff w:val="nothing"/>
      <w:lvlText w:val="（%1）"/>
      <w:lvlJc w:val="left"/>
      <w:rPr>
        <w:rFonts w:hint="eastAsia"/>
      </w:rPr>
    </w:lvl>
  </w:abstractNum>
  <w:abstractNum w:abstractNumId="24">
    <w:nsid w:val="C343D8FF"/>
    <w:multiLevelType w:val="singleLevel"/>
    <w:tmpl w:val="C343D8FF"/>
    <w:lvl w:ilvl="0" w:tentative="0">
      <w:start w:val="1"/>
      <w:numFmt w:val="chineseCounting"/>
      <w:suff w:val="nothing"/>
      <w:lvlText w:val="（%1）"/>
      <w:lvlJc w:val="left"/>
      <w:rPr>
        <w:rFonts w:hint="eastAsia"/>
      </w:rPr>
    </w:lvl>
  </w:abstractNum>
  <w:abstractNum w:abstractNumId="25">
    <w:nsid w:val="C345E2FE"/>
    <w:multiLevelType w:val="singleLevel"/>
    <w:tmpl w:val="C345E2FE"/>
    <w:lvl w:ilvl="0" w:tentative="0">
      <w:start w:val="1"/>
      <w:numFmt w:val="chineseCounting"/>
      <w:suff w:val="nothing"/>
      <w:lvlText w:val="（%1）"/>
      <w:lvlJc w:val="left"/>
      <w:rPr>
        <w:rFonts w:hint="eastAsia"/>
      </w:rPr>
    </w:lvl>
  </w:abstractNum>
  <w:abstractNum w:abstractNumId="26">
    <w:nsid w:val="C4EA7DED"/>
    <w:multiLevelType w:val="singleLevel"/>
    <w:tmpl w:val="C4EA7DED"/>
    <w:lvl w:ilvl="0" w:tentative="0">
      <w:start w:val="1"/>
      <w:numFmt w:val="chineseCounting"/>
      <w:suff w:val="nothing"/>
      <w:lvlText w:val="（%1）"/>
      <w:lvlJc w:val="left"/>
      <w:rPr>
        <w:rFonts w:hint="eastAsia"/>
      </w:rPr>
    </w:lvl>
  </w:abstractNum>
  <w:abstractNum w:abstractNumId="27">
    <w:nsid w:val="C7F41273"/>
    <w:multiLevelType w:val="singleLevel"/>
    <w:tmpl w:val="C7F41273"/>
    <w:lvl w:ilvl="0" w:tentative="0">
      <w:start w:val="1"/>
      <w:numFmt w:val="chineseCounting"/>
      <w:suff w:val="nothing"/>
      <w:lvlText w:val="（%1）"/>
      <w:lvlJc w:val="left"/>
      <w:rPr>
        <w:rFonts w:hint="eastAsia"/>
      </w:rPr>
    </w:lvl>
  </w:abstractNum>
  <w:abstractNum w:abstractNumId="28">
    <w:nsid w:val="CE7F00CF"/>
    <w:multiLevelType w:val="singleLevel"/>
    <w:tmpl w:val="CE7F00CF"/>
    <w:lvl w:ilvl="0" w:tentative="0">
      <w:start w:val="1"/>
      <w:numFmt w:val="chineseCounting"/>
      <w:suff w:val="nothing"/>
      <w:lvlText w:val="（%1）"/>
      <w:lvlJc w:val="left"/>
      <w:rPr>
        <w:rFonts w:hint="eastAsia"/>
      </w:rPr>
    </w:lvl>
  </w:abstractNum>
  <w:abstractNum w:abstractNumId="29">
    <w:nsid w:val="D09F789D"/>
    <w:multiLevelType w:val="singleLevel"/>
    <w:tmpl w:val="D09F789D"/>
    <w:lvl w:ilvl="0" w:tentative="0">
      <w:start w:val="1"/>
      <w:numFmt w:val="chineseCounting"/>
      <w:suff w:val="nothing"/>
      <w:lvlText w:val="（%1）"/>
      <w:lvlJc w:val="left"/>
      <w:rPr>
        <w:rFonts w:hint="eastAsia"/>
      </w:rPr>
    </w:lvl>
  </w:abstractNum>
  <w:abstractNum w:abstractNumId="30">
    <w:nsid w:val="D374E2AC"/>
    <w:multiLevelType w:val="singleLevel"/>
    <w:tmpl w:val="D374E2AC"/>
    <w:lvl w:ilvl="0" w:tentative="0">
      <w:start w:val="1"/>
      <w:numFmt w:val="chineseCounting"/>
      <w:suff w:val="nothing"/>
      <w:lvlText w:val="（%1）"/>
      <w:lvlJc w:val="left"/>
      <w:rPr>
        <w:rFonts w:hint="eastAsia"/>
      </w:rPr>
    </w:lvl>
  </w:abstractNum>
  <w:abstractNum w:abstractNumId="31">
    <w:nsid w:val="D3B48607"/>
    <w:multiLevelType w:val="singleLevel"/>
    <w:tmpl w:val="D3B48607"/>
    <w:lvl w:ilvl="0" w:tentative="0">
      <w:start w:val="1"/>
      <w:numFmt w:val="chineseCounting"/>
      <w:suff w:val="nothing"/>
      <w:lvlText w:val="（%1）"/>
      <w:lvlJc w:val="left"/>
      <w:rPr>
        <w:rFonts w:hint="eastAsia"/>
      </w:rPr>
    </w:lvl>
  </w:abstractNum>
  <w:abstractNum w:abstractNumId="32">
    <w:nsid w:val="D48C2703"/>
    <w:multiLevelType w:val="singleLevel"/>
    <w:tmpl w:val="D48C2703"/>
    <w:lvl w:ilvl="0" w:tentative="0">
      <w:start w:val="1"/>
      <w:numFmt w:val="chineseCounting"/>
      <w:suff w:val="nothing"/>
      <w:lvlText w:val="（%1）"/>
      <w:lvlJc w:val="left"/>
      <w:rPr>
        <w:rFonts w:hint="eastAsia"/>
      </w:rPr>
    </w:lvl>
  </w:abstractNum>
  <w:abstractNum w:abstractNumId="33">
    <w:nsid w:val="D4E0E9C4"/>
    <w:multiLevelType w:val="singleLevel"/>
    <w:tmpl w:val="D4E0E9C4"/>
    <w:lvl w:ilvl="0" w:tentative="0">
      <w:start w:val="1"/>
      <w:numFmt w:val="chineseCounting"/>
      <w:suff w:val="nothing"/>
      <w:lvlText w:val="（%1）"/>
      <w:lvlJc w:val="left"/>
      <w:rPr>
        <w:rFonts w:hint="eastAsia"/>
      </w:rPr>
    </w:lvl>
  </w:abstractNum>
  <w:abstractNum w:abstractNumId="34">
    <w:nsid w:val="DACDE568"/>
    <w:multiLevelType w:val="singleLevel"/>
    <w:tmpl w:val="DACDE568"/>
    <w:lvl w:ilvl="0" w:tentative="0">
      <w:start w:val="2"/>
      <w:numFmt w:val="chineseCounting"/>
      <w:suff w:val="nothing"/>
      <w:lvlText w:val="（%1）"/>
      <w:lvlJc w:val="left"/>
      <w:rPr>
        <w:rFonts w:hint="eastAsia"/>
      </w:rPr>
    </w:lvl>
  </w:abstractNum>
  <w:abstractNum w:abstractNumId="35">
    <w:nsid w:val="DBED741A"/>
    <w:multiLevelType w:val="singleLevel"/>
    <w:tmpl w:val="DBED741A"/>
    <w:lvl w:ilvl="0" w:tentative="0">
      <w:start w:val="1"/>
      <w:numFmt w:val="chineseCounting"/>
      <w:suff w:val="nothing"/>
      <w:lvlText w:val="（%1）"/>
      <w:lvlJc w:val="left"/>
      <w:rPr>
        <w:rFonts w:hint="eastAsia"/>
      </w:rPr>
    </w:lvl>
  </w:abstractNum>
  <w:abstractNum w:abstractNumId="36">
    <w:nsid w:val="DD1AA8FC"/>
    <w:multiLevelType w:val="singleLevel"/>
    <w:tmpl w:val="DD1AA8FC"/>
    <w:lvl w:ilvl="0" w:tentative="0">
      <w:start w:val="1"/>
      <w:numFmt w:val="chineseCounting"/>
      <w:suff w:val="nothing"/>
      <w:lvlText w:val="（%1）"/>
      <w:lvlJc w:val="left"/>
      <w:rPr>
        <w:rFonts w:hint="eastAsia"/>
      </w:rPr>
    </w:lvl>
  </w:abstractNum>
  <w:abstractNum w:abstractNumId="37">
    <w:nsid w:val="DF4244BB"/>
    <w:multiLevelType w:val="singleLevel"/>
    <w:tmpl w:val="DF4244BB"/>
    <w:lvl w:ilvl="0" w:tentative="0">
      <w:start w:val="1"/>
      <w:numFmt w:val="chineseCounting"/>
      <w:suff w:val="nothing"/>
      <w:lvlText w:val="（%1）"/>
      <w:lvlJc w:val="left"/>
      <w:rPr>
        <w:rFonts w:hint="eastAsia"/>
      </w:rPr>
    </w:lvl>
  </w:abstractNum>
  <w:abstractNum w:abstractNumId="38">
    <w:nsid w:val="DF9E233B"/>
    <w:multiLevelType w:val="singleLevel"/>
    <w:tmpl w:val="DF9E233B"/>
    <w:lvl w:ilvl="0" w:tentative="0">
      <w:start w:val="1"/>
      <w:numFmt w:val="chineseCounting"/>
      <w:suff w:val="nothing"/>
      <w:lvlText w:val="（%1）"/>
      <w:lvlJc w:val="left"/>
      <w:rPr>
        <w:rFonts w:hint="eastAsia"/>
      </w:rPr>
    </w:lvl>
  </w:abstractNum>
  <w:abstractNum w:abstractNumId="39">
    <w:nsid w:val="E4FC8986"/>
    <w:multiLevelType w:val="singleLevel"/>
    <w:tmpl w:val="E4FC8986"/>
    <w:lvl w:ilvl="0" w:tentative="0">
      <w:start w:val="1"/>
      <w:numFmt w:val="chineseCounting"/>
      <w:suff w:val="nothing"/>
      <w:lvlText w:val="（%1）"/>
      <w:lvlJc w:val="left"/>
      <w:rPr>
        <w:rFonts w:hint="eastAsia"/>
      </w:rPr>
    </w:lvl>
  </w:abstractNum>
  <w:abstractNum w:abstractNumId="40">
    <w:nsid w:val="E5521443"/>
    <w:multiLevelType w:val="singleLevel"/>
    <w:tmpl w:val="E5521443"/>
    <w:lvl w:ilvl="0" w:tentative="0">
      <w:start w:val="1"/>
      <w:numFmt w:val="chineseCounting"/>
      <w:suff w:val="nothing"/>
      <w:lvlText w:val="（%1）"/>
      <w:lvlJc w:val="left"/>
      <w:rPr>
        <w:rFonts w:hint="eastAsia"/>
      </w:rPr>
    </w:lvl>
  </w:abstractNum>
  <w:abstractNum w:abstractNumId="41">
    <w:nsid w:val="E75C46FE"/>
    <w:multiLevelType w:val="singleLevel"/>
    <w:tmpl w:val="E75C46FE"/>
    <w:lvl w:ilvl="0" w:tentative="0">
      <w:start w:val="1"/>
      <w:numFmt w:val="chineseCounting"/>
      <w:suff w:val="nothing"/>
      <w:lvlText w:val="（%1）"/>
      <w:lvlJc w:val="left"/>
      <w:rPr>
        <w:rFonts w:hint="eastAsia"/>
      </w:rPr>
    </w:lvl>
  </w:abstractNum>
  <w:abstractNum w:abstractNumId="42">
    <w:nsid w:val="E7AF1364"/>
    <w:multiLevelType w:val="singleLevel"/>
    <w:tmpl w:val="E7AF1364"/>
    <w:lvl w:ilvl="0" w:tentative="0">
      <w:start w:val="1"/>
      <w:numFmt w:val="chineseCounting"/>
      <w:suff w:val="nothing"/>
      <w:lvlText w:val="（%1）"/>
      <w:lvlJc w:val="left"/>
      <w:rPr>
        <w:rFonts w:hint="eastAsia"/>
      </w:rPr>
    </w:lvl>
  </w:abstractNum>
  <w:abstractNum w:abstractNumId="43">
    <w:nsid w:val="ED43E504"/>
    <w:multiLevelType w:val="singleLevel"/>
    <w:tmpl w:val="ED43E504"/>
    <w:lvl w:ilvl="0" w:tentative="0">
      <w:start w:val="1"/>
      <w:numFmt w:val="chineseCounting"/>
      <w:suff w:val="nothing"/>
      <w:lvlText w:val="（%1）"/>
      <w:lvlJc w:val="left"/>
      <w:rPr>
        <w:rFonts w:hint="eastAsia"/>
      </w:rPr>
    </w:lvl>
  </w:abstractNum>
  <w:abstractNum w:abstractNumId="44">
    <w:nsid w:val="F26D2B99"/>
    <w:multiLevelType w:val="singleLevel"/>
    <w:tmpl w:val="F26D2B99"/>
    <w:lvl w:ilvl="0" w:tentative="0">
      <w:start w:val="1"/>
      <w:numFmt w:val="chineseCounting"/>
      <w:suff w:val="nothing"/>
      <w:lvlText w:val="（%1）"/>
      <w:lvlJc w:val="left"/>
      <w:rPr>
        <w:rFonts w:hint="eastAsia"/>
      </w:rPr>
    </w:lvl>
  </w:abstractNum>
  <w:abstractNum w:abstractNumId="45">
    <w:nsid w:val="F2A21C25"/>
    <w:multiLevelType w:val="singleLevel"/>
    <w:tmpl w:val="F2A21C25"/>
    <w:lvl w:ilvl="0" w:tentative="0">
      <w:start w:val="1"/>
      <w:numFmt w:val="chineseCounting"/>
      <w:suff w:val="nothing"/>
      <w:lvlText w:val="（%1）"/>
      <w:lvlJc w:val="left"/>
      <w:rPr>
        <w:rFonts w:hint="eastAsia"/>
      </w:rPr>
    </w:lvl>
  </w:abstractNum>
  <w:abstractNum w:abstractNumId="46">
    <w:nsid w:val="F2C61E26"/>
    <w:multiLevelType w:val="singleLevel"/>
    <w:tmpl w:val="F2C61E26"/>
    <w:lvl w:ilvl="0" w:tentative="0">
      <w:start w:val="1"/>
      <w:numFmt w:val="chineseCounting"/>
      <w:suff w:val="nothing"/>
      <w:lvlText w:val="（%1）"/>
      <w:lvlJc w:val="left"/>
      <w:rPr>
        <w:rFonts w:hint="eastAsia"/>
      </w:rPr>
    </w:lvl>
  </w:abstractNum>
  <w:abstractNum w:abstractNumId="47">
    <w:nsid w:val="F36A8CEF"/>
    <w:multiLevelType w:val="singleLevel"/>
    <w:tmpl w:val="F36A8CEF"/>
    <w:lvl w:ilvl="0" w:tentative="0">
      <w:start w:val="1"/>
      <w:numFmt w:val="chineseCounting"/>
      <w:suff w:val="nothing"/>
      <w:lvlText w:val="（%1）"/>
      <w:lvlJc w:val="left"/>
      <w:rPr>
        <w:rFonts w:hint="eastAsia"/>
      </w:rPr>
    </w:lvl>
  </w:abstractNum>
  <w:abstractNum w:abstractNumId="48">
    <w:nsid w:val="F38C7B92"/>
    <w:multiLevelType w:val="singleLevel"/>
    <w:tmpl w:val="F38C7B92"/>
    <w:lvl w:ilvl="0" w:tentative="0">
      <w:start w:val="1"/>
      <w:numFmt w:val="chineseCounting"/>
      <w:suff w:val="nothing"/>
      <w:lvlText w:val="（%1）"/>
      <w:lvlJc w:val="left"/>
      <w:rPr>
        <w:rFonts w:hint="eastAsia"/>
      </w:rPr>
    </w:lvl>
  </w:abstractNum>
  <w:abstractNum w:abstractNumId="49">
    <w:nsid w:val="F943375A"/>
    <w:multiLevelType w:val="singleLevel"/>
    <w:tmpl w:val="F943375A"/>
    <w:lvl w:ilvl="0" w:tentative="0">
      <w:start w:val="1"/>
      <w:numFmt w:val="chineseCounting"/>
      <w:suff w:val="nothing"/>
      <w:lvlText w:val="（%1）"/>
      <w:lvlJc w:val="left"/>
      <w:rPr>
        <w:rFonts w:hint="eastAsia"/>
      </w:rPr>
    </w:lvl>
  </w:abstractNum>
  <w:abstractNum w:abstractNumId="50">
    <w:nsid w:val="FFC344A6"/>
    <w:multiLevelType w:val="singleLevel"/>
    <w:tmpl w:val="FFC344A6"/>
    <w:lvl w:ilvl="0" w:tentative="0">
      <w:start w:val="1"/>
      <w:numFmt w:val="chineseCounting"/>
      <w:suff w:val="nothing"/>
      <w:lvlText w:val="（%1）"/>
      <w:lvlJc w:val="left"/>
      <w:rPr>
        <w:rFonts w:hint="eastAsia"/>
      </w:rPr>
    </w:lvl>
  </w:abstractNum>
  <w:abstractNum w:abstractNumId="51">
    <w:nsid w:val="0087EDD2"/>
    <w:multiLevelType w:val="singleLevel"/>
    <w:tmpl w:val="0087EDD2"/>
    <w:lvl w:ilvl="0" w:tentative="0">
      <w:start w:val="1"/>
      <w:numFmt w:val="chineseCounting"/>
      <w:suff w:val="nothing"/>
      <w:lvlText w:val="（%1）"/>
      <w:lvlJc w:val="left"/>
      <w:rPr>
        <w:rFonts w:hint="eastAsia"/>
      </w:rPr>
    </w:lvl>
  </w:abstractNum>
  <w:abstractNum w:abstractNumId="52">
    <w:nsid w:val="0640381C"/>
    <w:multiLevelType w:val="singleLevel"/>
    <w:tmpl w:val="0640381C"/>
    <w:lvl w:ilvl="0" w:tentative="0">
      <w:start w:val="1"/>
      <w:numFmt w:val="chineseCounting"/>
      <w:suff w:val="nothing"/>
      <w:lvlText w:val="（%1）"/>
      <w:lvlJc w:val="left"/>
      <w:rPr>
        <w:rFonts w:hint="eastAsia"/>
      </w:rPr>
    </w:lvl>
  </w:abstractNum>
  <w:abstractNum w:abstractNumId="53">
    <w:nsid w:val="086583DE"/>
    <w:multiLevelType w:val="singleLevel"/>
    <w:tmpl w:val="086583DE"/>
    <w:lvl w:ilvl="0" w:tentative="0">
      <w:start w:val="1"/>
      <w:numFmt w:val="chineseCounting"/>
      <w:suff w:val="nothing"/>
      <w:lvlText w:val="（%1）"/>
      <w:lvlJc w:val="left"/>
      <w:rPr>
        <w:rFonts w:hint="eastAsia"/>
      </w:rPr>
    </w:lvl>
  </w:abstractNum>
  <w:abstractNum w:abstractNumId="54">
    <w:nsid w:val="0F13FB71"/>
    <w:multiLevelType w:val="singleLevel"/>
    <w:tmpl w:val="0F13FB71"/>
    <w:lvl w:ilvl="0" w:tentative="0">
      <w:start w:val="1"/>
      <w:numFmt w:val="chineseCounting"/>
      <w:suff w:val="nothing"/>
      <w:lvlText w:val="（%1）"/>
      <w:lvlJc w:val="left"/>
      <w:rPr>
        <w:rFonts w:hint="eastAsia"/>
      </w:rPr>
    </w:lvl>
  </w:abstractNum>
  <w:abstractNum w:abstractNumId="55">
    <w:nsid w:val="0F397804"/>
    <w:multiLevelType w:val="singleLevel"/>
    <w:tmpl w:val="0F397804"/>
    <w:lvl w:ilvl="0" w:tentative="0">
      <w:start w:val="1"/>
      <w:numFmt w:val="chineseCounting"/>
      <w:suff w:val="nothing"/>
      <w:lvlText w:val="（%1）"/>
      <w:lvlJc w:val="left"/>
      <w:rPr>
        <w:rFonts w:hint="eastAsia"/>
      </w:rPr>
    </w:lvl>
  </w:abstractNum>
  <w:abstractNum w:abstractNumId="56">
    <w:nsid w:val="1132FBA2"/>
    <w:multiLevelType w:val="singleLevel"/>
    <w:tmpl w:val="1132FBA2"/>
    <w:lvl w:ilvl="0" w:tentative="0">
      <w:start w:val="1"/>
      <w:numFmt w:val="chineseCounting"/>
      <w:suff w:val="nothing"/>
      <w:lvlText w:val="（%1）"/>
      <w:lvlJc w:val="left"/>
      <w:rPr>
        <w:rFonts w:hint="eastAsia"/>
      </w:rPr>
    </w:lvl>
  </w:abstractNum>
  <w:abstractNum w:abstractNumId="57">
    <w:nsid w:val="11DD0625"/>
    <w:multiLevelType w:val="singleLevel"/>
    <w:tmpl w:val="11DD0625"/>
    <w:lvl w:ilvl="0" w:tentative="0">
      <w:start w:val="1"/>
      <w:numFmt w:val="chineseCounting"/>
      <w:suff w:val="nothing"/>
      <w:lvlText w:val="（%1）"/>
      <w:lvlJc w:val="left"/>
      <w:rPr>
        <w:rFonts w:hint="eastAsia"/>
      </w:rPr>
    </w:lvl>
  </w:abstractNum>
  <w:abstractNum w:abstractNumId="58">
    <w:nsid w:val="1955F46B"/>
    <w:multiLevelType w:val="singleLevel"/>
    <w:tmpl w:val="1955F46B"/>
    <w:lvl w:ilvl="0" w:tentative="0">
      <w:start w:val="1"/>
      <w:numFmt w:val="chineseCounting"/>
      <w:suff w:val="nothing"/>
      <w:lvlText w:val="（%1）"/>
      <w:lvlJc w:val="left"/>
      <w:rPr>
        <w:rFonts w:hint="eastAsia"/>
      </w:rPr>
    </w:lvl>
  </w:abstractNum>
  <w:abstractNum w:abstractNumId="59">
    <w:nsid w:val="1BD757F5"/>
    <w:multiLevelType w:val="singleLevel"/>
    <w:tmpl w:val="1BD757F5"/>
    <w:lvl w:ilvl="0" w:tentative="0">
      <w:start w:val="1"/>
      <w:numFmt w:val="chineseCounting"/>
      <w:suff w:val="nothing"/>
      <w:lvlText w:val="（%1）"/>
      <w:lvlJc w:val="left"/>
      <w:rPr>
        <w:rFonts w:hint="eastAsia"/>
      </w:rPr>
    </w:lvl>
  </w:abstractNum>
  <w:abstractNum w:abstractNumId="60">
    <w:nsid w:val="1BE5A175"/>
    <w:multiLevelType w:val="singleLevel"/>
    <w:tmpl w:val="1BE5A175"/>
    <w:lvl w:ilvl="0" w:tentative="0">
      <w:start w:val="2"/>
      <w:numFmt w:val="chineseCounting"/>
      <w:suff w:val="nothing"/>
      <w:lvlText w:val="%1、"/>
      <w:lvlJc w:val="left"/>
      <w:rPr>
        <w:rFonts w:hint="eastAsia"/>
      </w:rPr>
    </w:lvl>
  </w:abstractNum>
  <w:abstractNum w:abstractNumId="61">
    <w:nsid w:val="22C7A285"/>
    <w:multiLevelType w:val="singleLevel"/>
    <w:tmpl w:val="22C7A285"/>
    <w:lvl w:ilvl="0" w:tentative="0">
      <w:start w:val="1"/>
      <w:numFmt w:val="chineseCounting"/>
      <w:suff w:val="nothing"/>
      <w:lvlText w:val="（%1）"/>
      <w:lvlJc w:val="left"/>
      <w:rPr>
        <w:rFonts w:hint="eastAsia"/>
      </w:rPr>
    </w:lvl>
  </w:abstractNum>
  <w:abstractNum w:abstractNumId="62">
    <w:nsid w:val="2B6C40D4"/>
    <w:multiLevelType w:val="singleLevel"/>
    <w:tmpl w:val="2B6C40D4"/>
    <w:lvl w:ilvl="0" w:tentative="0">
      <w:start w:val="1"/>
      <w:numFmt w:val="chineseCounting"/>
      <w:suff w:val="nothing"/>
      <w:lvlText w:val="（%1）"/>
      <w:lvlJc w:val="left"/>
      <w:rPr>
        <w:rFonts w:hint="eastAsia"/>
      </w:rPr>
    </w:lvl>
  </w:abstractNum>
  <w:abstractNum w:abstractNumId="63">
    <w:nsid w:val="2D935207"/>
    <w:multiLevelType w:val="singleLevel"/>
    <w:tmpl w:val="2D935207"/>
    <w:lvl w:ilvl="0" w:tentative="0">
      <w:start w:val="1"/>
      <w:numFmt w:val="chineseCounting"/>
      <w:suff w:val="nothing"/>
      <w:lvlText w:val="（%1）"/>
      <w:lvlJc w:val="left"/>
      <w:rPr>
        <w:rFonts w:hint="eastAsia"/>
      </w:rPr>
    </w:lvl>
  </w:abstractNum>
  <w:abstractNum w:abstractNumId="64">
    <w:nsid w:val="2F83550D"/>
    <w:multiLevelType w:val="singleLevel"/>
    <w:tmpl w:val="2F83550D"/>
    <w:lvl w:ilvl="0" w:tentative="0">
      <w:start w:val="1"/>
      <w:numFmt w:val="chineseCounting"/>
      <w:suff w:val="nothing"/>
      <w:lvlText w:val="（%1）"/>
      <w:lvlJc w:val="left"/>
      <w:rPr>
        <w:rFonts w:hint="eastAsia"/>
      </w:rPr>
    </w:lvl>
  </w:abstractNum>
  <w:abstractNum w:abstractNumId="65">
    <w:nsid w:val="31CE97B6"/>
    <w:multiLevelType w:val="singleLevel"/>
    <w:tmpl w:val="31CE97B6"/>
    <w:lvl w:ilvl="0" w:tentative="0">
      <w:start w:val="1"/>
      <w:numFmt w:val="chineseCounting"/>
      <w:suff w:val="nothing"/>
      <w:lvlText w:val="（%1）"/>
      <w:lvlJc w:val="left"/>
      <w:rPr>
        <w:rFonts w:hint="eastAsia"/>
      </w:rPr>
    </w:lvl>
  </w:abstractNum>
  <w:abstractNum w:abstractNumId="66">
    <w:nsid w:val="3B8CE21A"/>
    <w:multiLevelType w:val="singleLevel"/>
    <w:tmpl w:val="3B8CE21A"/>
    <w:lvl w:ilvl="0" w:tentative="0">
      <w:start w:val="1"/>
      <w:numFmt w:val="chineseCounting"/>
      <w:suff w:val="nothing"/>
      <w:lvlText w:val="（%1）"/>
      <w:lvlJc w:val="left"/>
      <w:rPr>
        <w:rFonts w:hint="eastAsia"/>
      </w:rPr>
    </w:lvl>
  </w:abstractNum>
  <w:abstractNum w:abstractNumId="67">
    <w:nsid w:val="3EEF328F"/>
    <w:multiLevelType w:val="singleLevel"/>
    <w:tmpl w:val="3EEF328F"/>
    <w:lvl w:ilvl="0" w:tentative="0">
      <w:start w:val="1"/>
      <w:numFmt w:val="chineseCounting"/>
      <w:suff w:val="nothing"/>
      <w:lvlText w:val="（%1）"/>
      <w:lvlJc w:val="left"/>
      <w:rPr>
        <w:rFonts w:hint="eastAsia"/>
      </w:rPr>
    </w:lvl>
  </w:abstractNum>
  <w:abstractNum w:abstractNumId="68">
    <w:nsid w:val="44B2D554"/>
    <w:multiLevelType w:val="singleLevel"/>
    <w:tmpl w:val="44B2D554"/>
    <w:lvl w:ilvl="0" w:tentative="0">
      <w:start w:val="1"/>
      <w:numFmt w:val="chineseCounting"/>
      <w:suff w:val="nothing"/>
      <w:lvlText w:val="（%1）"/>
      <w:lvlJc w:val="left"/>
      <w:rPr>
        <w:rFonts w:hint="eastAsia"/>
      </w:rPr>
    </w:lvl>
  </w:abstractNum>
  <w:abstractNum w:abstractNumId="69">
    <w:nsid w:val="4764C28F"/>
    <w:multiLevelType w:val="singleLevel"/>
    <w:tmpl w:val="4764C28F"/>
    <w:lvl w:ilvl="0" w:tentative="0">
      <w:start w:val="1"/>
      <w:numFmt w:val="chineseCounting"/>
      <w:suff w:val="nothing"/>
      <w:lvlText w:val="（%1）"/>
      <w:lvlJc w:val="left"/>
      <w:rPr>
        <w:rFonts w:hint="eastAsia"/>
      </w:rPr>
    </w:lvl>
  </w:abstractNum>
  <w:abstractNum w:abstractNumId="70">
    <w:nsid w:val="4CEF2EF2"/>
    <w:multiLevelType w:val="singleLevel"/>
    <w:tmpl w:val="4CEF2EF2"/>
    <w:lvl w:ilvl="0" w:tentative="0">
      <w:start w:val="1"/>
      <w:numFmt w:val="chineseCounting"/>
      <w:suff w:val="nothing"/>
      <w:lvlText w:val="（%1）"/>
      <w:lvlJc w:val="left"/>
      <w:rPr>
        <w:rFonts w:hint="eastAsia"/>
      </w:rPr>
    </w:lvl>
  </w:abstractNum>
  <w:abstractNum w:abstractNumId="71">
    <w:nsid w:val="4DD2B52B"/>
    <w:multiLevelType w:val="singleLevel"/>
    <w:tmpl w:val="4DD2B52B"/>
    <w:lvl w:ilvl="0" w:tentative="0">
      <w:start w:val="1"/>
      <w:numFmt w:val="chineseCounting"/>
      <w:suff w:val="nothing"/>
      <w:lvlText w:val="（%1）"/>
      <w:lvlJc w:val="left"/>
      <w:rPr>
        <w:rFonts w:hint="eastAsia"/>
      </w:rPr>
    </w:lvl>
  </w:abstractNum>
  <w:abstractNum w:abstractNumId="72">
    <w:nsid w:val="59A7EBF9"/>
    <w:multiLevelType w:val="singleLevel"/>
    <w:tmpl w:val="59A7EBF9"/>
    <w:lvl w:ilvl="0" w:tentative="0">
      <w:start w:val="1"/>
      <w:numFmt w:val="chineseCounting"/>
      <w:suff w:val="nothing"/>
      <w:lvlText w:val="（%1）"/>
      <w:lvlJc w:val="left"/>
      <w:rPr>
        <w:rFonts w:hint="eastAsia"/>
      </w:rPr>
    </w:lvl>
  </w:abstractNum>
  <w:abstractNum w:abstractNumId="73">
    <w:nsid w:val="5D5D470E"/>
    <w:multiLevelType w:val="singleLevel"/>
    <w:tmpl w:val="5D5D470E"/>
    <w:lvl w:ilvl="0" w:tentative="0">
      <w:start w:val="1"/>
      <w:numFmt w:val="chineseCounting"/>
      <w:suff w:val="nothing"/>
      <w:lvlText w:val="（%1）"/>
      <w:lvlJc w:val="left"/>
      <w:rPr>
        <w:rFonts w:hint="eastAsia"/>
      </w:rPr>
    </w:lvl>
  </w:abstractNum>
  <w:abstractNum w:abstractNumId="74">
    <w:nsid w:val="5DB42B1B"/>
    <w:multiLevelType w:val="singleLevel"/>
    <w:tmpl w:val="5DB42B1B"/>
    <w:lvl w:ilvl="0" w:tentative="0">
      <w:start w:val="1"/>
      <w:numFmt w:val="chineseCounting"/>
      <w:suff w:val="nothing"/>
      <w:lvlText w:val="（%1）"/>
      <w:lvlJc w:val="left"/>
      <w:rPr>
        <w:rFonts w:hint="eastAsia"/>
      </w:rPr>
    </w:lvl>
  </w:abstractNum>
  <w:abstractNum w:abstractNumId="75">
    <w:nsid w:val="640F49C2"/>
    <w:multiLevelType w:val="singleLevel"/>
    <w:tmpl w:val="640F49C2"/>
    <w:lvl w:ilvl="0" w:tentative="0">
      <w:start w:val="1"/>
      <w:numFmt w:val="chineseCounting"/>
      <w:suff w:val="nothing"/>
      <w:lvlText w:val="（%1）"/>
      <w:lvlJc w:val="left"/>
      <w:rPr>
        <w:rFonts w:hint="eastAsia"/>
      </w:rPr>
    </w:lvl>
  </w:abstractNum>
  <w:abstractNum w:abstractNumId="76">
    <w:nsid w:val="645E45EA"/>
    <w:multiLevelType w:val="singleLevel"/>
    <w:tmpl w:val="645E45EA"/>
    <w:lvl w:ilvl="0" w:tentative="0">
      <w:start w:val="1"/>
      <w:numFmt w:val="chineseCounting"/>
      <w:suff w:val="nothing"/>
      <w:lvlText w:val="（%1）"/>
      <w:lvlJc w:val="left"/>
      <w:rPr>
        <w:rFonts w:hint="eastAsia"/>
      </w:rPr>
    </w:lvl>
  </w:abstractNum>
  <w:abstractNum w:abstractNumId="77">
    <w:nsid w:val="6C27E296"/>
    <w:multiLevelType w:val="singleLevel"/>
    <w:tmpl w:val="6C27E296"/>
    <w:lvl w:ilvl="0" w:tentative="0">
      <w:start w:val="12"/>
      <w:numFmt w:val="chineseCounting"/>
      <w:suff w:val="nothing"/>
      <w:lvlText w:val="（%1）"/>
      <w:lvlJc w:val="left"/>
      <w:rPr>
        <w:rFonts w:hint="eastAsia"/>
      </w:rPr>
    </w:lvl>
  </w:abstractNum>
  <w:abstractNum w:abstractNumId="78">
    <w:nsid w:val="6CA3A275"/>
    <w:multiLevelType w:val="singleLevel"/>
    <w:tmpl w:val="6CA3A275"/>
    <w:lvl w:ilvl="0" w:tentative="0">
      <w:start w:val="1"/>
      <w:numFmt w:val="chineseCounting"/>
      <w:suff w:val="nothing"/>
      <w:lvlText w:val="（%1）"/>
      <w:lvlJc w:val="left"/>
      <w:rPr>
        <w:rFonts w:hint="eastAsia"/>
      </w:rPr>
    </w:lvl>
  </w:abstractNum>
  <w:abstractNum w:abstractNumId="79">
    <w:nsid w:val="6CD58688"/>
    <w:multiLevelType w:val="singleLevel"/>
    <w:tmpl w:val="6CD58688"/>
    <w:lvl w:ilvl="0" w:tentative="0">
      <w:start w:val="1"/>
      <w:numFmt w:val="chineseCounting"/>
      <w:suff w:val="nothing"/>
      <w:lvlText w:val="（%1）"/>
      <w:lvlJc w:val="left"/>
      <w:rPr>
        <w:rFonts w:hint="eastAsia"/>
      </w:rPr>
    </w:lvl>
  </w:abstractNum>
  <w:abstractNum w:abstractNumId="80">
    <w:nsid w:val="703BD8D6"/>
    <w:multiLevelType w:val="singleLevel"/>
    <w:tmpl w:val="703BD8D6"/>
    <w:lvl w:ilvl="0" w:tentative="0">
      <w:start w:val="1"/>
      <w:numFmt w:val="chineseCounting"/>
      <w:suff w:val="nothing"/>
      <w:lvlText w:val="（%1）"/>
      <w:lvlJc w:val="left"/>
      <w:rPr>
        <w:rFonts w:hint="eastAsia"/>
      </w:rPr>
    </w:lvl>
  </w:abstractNum>
  <w:abstractNum w:abstractNumId="81">
    <w:nsid w:val="770975E2"/>
    <w:multiLevelType w:val="singleLevel"/>
    <w:tmpl w:val="770975E2"/>
    <w:lvl w:ilvl="0" w:tentative="0">
      <w:start w:val="1"/>
      <w:numFmt w:val="chineseCounting"/>
      <w:suff w:val="nothing"/>
      <w:lvlText w:val="（%1）"/>
      <w:lvlJc w:val="left"/>
      <w:rPr>
        <w:rFonts w:hint="eastAsia"/>
      </w:rPr>
    </w:lvl>
  </w:abstractNum>
  <w:abstractNum w:abstractNumId="82">
    <w:nsid w:val="7740C688"/>
    <w:multiLevelType w:val="singleLevel"/>
    <w:tmpl w:val="7740C688"/>
    <w:lvl w:ilvl="0" w:tentative="0">
      <w:start w:val="1"/>
      <w:numFmt w:val="chineseCounting"/>
      <w:suff w:val="nothing"/>
      <w:lvlText w:val="（%1）"/>
      <w:lvlJc w:val="left"/>
      <w:rPr>
        <w:rFonts w:hint="eastAsia"/>
      </w:rPr>
    </w:lvl>
  </w:abstractNum>
  <w:abstractNum w:abstractNumId="83">
    <w:nsid w:val="7B29470F"/>
    <w:multiLevelType w:val="singleLevel"/>
    <w:tmpl w:val="7B29470F"/>
    <w:lvl w:ilvl="0" w:tentative="0">
      <w:start w:val="1"/>
      <w:numFmt w:val="chineseCounting"/>
      <w:suff w:val="nothing"/>
      <w:lvlText w:val="（%1）"/>
      <w:lvlJc w:val="left"/>
      <w:rPr>
        <w:rFonts w:hint="eastAsia"/>
      </w:rPr>
    </w:lvl>
  </w:abstractNum>
  <w:abstractNum w:abstractNumId="84">
    <w:nsid w:val="7C65F9F2"/>
    <w:multiLevelType w:val="singleLevel"/>
    <w:tmpl w:val="7C65F9F2"/>
    <w:lvl w:ilvl="0" w:tentative="0">
      <w:start w:val="1"/>
      <w:numFmt w:val="chineseCounting"/>
      <w:suff w:val="nothing"/>
      <w:lvlText w:val="（%1）"/>
      <w:lvlJc w:val="left"/>
      <w:rPr>
        <w:rFonts w:hint="eastAsia"/>
      </w:rPr>
    </w:lvl>
  </w:abstractNum>
  <w:abstractNum w:abstractNumId="85">
    <w:nsid w:val="7F960E99"/>
    <w:multiLevelType w:val="singleLevel"/>
    <w:tmpl w:val="7F960E99"/>
    <w:lvl w:ilvl="0" w:tentative="0">
      <w:start w:val="1"/>
      <w:numFmt w:val="chineseCounting"/>
      <w:suff w:val="nothing"/>
      <w:lvlText w:val="（%1）"/>
      <w:lvlJc w:val="left"/>
      <w:rPr>
        <w:rFonts w:hint="eastAsia"/>
      </w:rPr>
    </w:lvl>
  </w:abstractNum>
  <w:num w:numId="1">
    <w:abstractNumId w:val="10"/>
  </w:num>
  <w:num w:numId="2">
    <w:abstractNumId w:val="7"/>
  </w:num>
  <w:num w:numId="3">
    <w:abstractNumId w:val="56"/>
  </w:num>
  <w:num w:numId="4">
    <w:abstractNumId w:val="51"/>
  </w:num>
  <w:num w:numId="5">
    <w:abstractNumId w:val="34"/>
  </w:num>
  <w:num w:numId="6">
    <w:abstractNumId w:val="37"/>
  </w:num>
  <w:num w:numId="7">
    <w:abstractNumId w:val="38"/>
  </w:num>
  <w:num w:numId="8">
    <w:abstractNumId w:val="79"/>
  </w:num>
  <w:num w:numId="9">
    <w:abstractNumId w:val="41"/>
  </w:num>
  <w:num w:numId="10">
    <w:abstractNumId w:val="19"/>
  </w:num>
  <w:num w:numId="11">
    <w:abstractNumId w:val="1"/>
  </w:num>
  <w:num w:numId="12">
    <w:abstractNumId w:val="75"/>
  </w:num>
  <w:num w:numId="13">
    <w:abstractNumId w:val="72"/>
  </w:num>
  <w:num w:numId="14">
    <w:abstractNumId w:val="59"/>
  </w:num>
  <w:num w:numId="15">
    <w:abstractNumId w:val="33"/>
  </w:num>
  <w:num w:numId="16">
    <w:abstractNumId w:val="54"/>
  </w:num>
  <w:num w:numId="17">
    <w:abstractNumId w:val="35"/>
  </w:num>
  <w:num w:numId="18">
    <w:abstractNumId w:val="62"/>
  </w:num>
  <w:num w:numId="19">
    <w:abstractNumId w:val="76"/>
  </w:num>
  <w:num w:numId="20">
    <w:abstractNumId w:val="77"/>
  </w:num>
  <w:num w:numId="21">
    <w:abstractNumId w:val="53"/>
  </w:num>
  <w:num w:numId="22">
    <w:abstractNumId w:val="0"/>
  </w:num>
  <w:num w:numId="23">
    <w:abstractNumId w:val="85"/>
  </w:num>
  <w:num w:numId="24">
    <w:abstractNumId w:val="78"/>
  </w:num>
  <w:num w:numId="25">
    <w:abstractNumId w:val="48"/>
  </w:num>
  <w:num w:numId="26">
    <w:abstractNumId w:val="58"/>
  </w:num>
  <w:num w:numId="27">
    <w:abstractNumId w:val="73"/>
  </w:num>
  <w:num w:numId="28">
    <w:abstractNumId w:val="17"/>
  </w:num>
  <w:num w:numId="29">
    <w:abstractNumId w:val="84"/>
  </w:num>
  <w:num w:numId="30">
    <w:abstractNumId w:val="27"/>
  </w:num>
  <w:num w:numId="31">
    <w:abstractNumId w:val="6"/>
  </w:num>
  <w:num w:numId="32">
    <w:abstractNumId w:val="44"/>
  </w:num>
  <w:num w:numId="33">
    <w:abstractNumId w:val="14"/>
  </w:num>
  <w:num w:numId="34">
    <w:abstractNumId w:val="26"/>
  </w:num>
  <w:num w:numId="35">
    <w:abstractNumId w:val="23"/>
  </w:num>
  <w:num w:numId="36">
    <w:abstractNumId w:val="50"/>
  </w:num>
  <w:num w:numId="37">
    <w:abstractNumId w:val="8"/>
  </w:num>
  <w:num w:numId="38">
    <w:abstractNumId w:val="69"/>
  </w:num>
  <w:num w:numId="39">
    <w:abstractNumId w:val="82"/>
  </w:num>
  <w:num w:numId="40">
    <w:abstractNumId w:val="21"/>
  </w:num>
  <w:num w:numId="41">
    <w:abstractNumId w:val="36"/>
  </w:num>
  <w:num w:numId="42">
    <w:abstractNumId w:val="55"/>
  </w:num>
  <w:num w:numId="43">
    <w:abstractNumId w:val="60"/>
  </w:num>
  <w:num w:numId="44">
    <w:abstractNumId w:val="9"/>
  </w:num>
  <w:num w:numId="45">
    <w:abstractNumId w:val="31"/>
  </w:num>
  <w:num w:numId="46">
    <w:abstractNumId w:val="30"/>
  </w:num>
  <w:num w:numId="47">
    <w:abstractNumId w:val="20"/>
  </w:num>
  <w:num w:numId="48">
    <w:abstractNumId w:val="65"/>
  </w:num>
  <w:num w:numId="49">
    <w:abstractNumId w:val="24"/>
  </w:num>
  <w:num w:numId="50">
    <w:abstractNumId w:val="47"/>
  </w:num>
  <w:num w:numId="51">
    <w:abstractNumId w:val="43"/>
  </w:num>
  <w:num w:numId="52">
    <w:abstractNumId w:val="66"/>
  </w:num>
  <w:num w:numId="53">
    <w:abstractNumId w:val="5"/>
  </w:num>
  <w:num w:numId="54">
    <w:abstractNumId w:val="28"/>
  </w:num>
  <w:num w:numId="55">
    <w:abstractNumId w:val="12"/>
  </w:num>
  <w:num w:numId="56">
    <w:abstractNumId w:val="16"/>
  </w:num>
  <w:num w:numId="57">
    <w:abstractNumId w:val="11"/>
  </w:num>
  <w:num w:numId="58">
    <w:abstractNumId w:val="32"/>
  </w:num>
  <w:num w:numId="59">
    <w:abstractNumId w:val="57"/>
  </w:num>
  <w:num w:numId="60">
    <w:abstractNumId w:val="64"/>
  </w:num>
  <w:num w:numId="61">
    <w:abstractNumId w:val="70"/>
  </w:num>
  <w:num w:numId="62">
    <w:abstractNumId w:val="83"/>
  </w:num>
  <w:num w:numId="63">
    <w:abstractNumId w:val="18"/>
  </w:num>
  <w:num w:numId="64">
    <w:abstractNumId w:val="2"/>
  </w:num>
  <w:num w:numId="65">
    <w:abstractNumId w:val="4"/>
  </w:num>
  <w:num w:numId="66">
    <w:abstractNumId w:val="22"/>
  </w:num>
  <w:num w:numId="67">
    <w:abstractNumId w:val="42"/>
  </w:num>
  <w:num w:numId="68">
    <w:abstractNumId w:val="15"/>
  </w:num>
  <w:num w:numId="69">
    <w:abstractNumId w:val="49"/>
  </w:num>
  <w:num w:numId="70">
    <w:abstractNumId w:val="67"/>
  </w:num>
  <w:num w:numId="71">
    <w:abstractNumId w:val="52"/>
  </w:num>
  <w:num w:numId="72">
    <w:abstractNumId w:val="74"/>
  </w:num>
  <w:num w:numId="73">
    <w:abstractNumId w:val="46"/>
  </w:num>
  <w:num w:numId="74">
    <w:abstractNumId w:val="63"/>
  </w:num>
  <w:num w:numId="75">
    <w:abstractNumId w:val="29"/>
  </w:num>
  <w:num w:numId="76">
    <w:abstractNumId w:val="68"/>
  </w:num>
  <w:num w:numId="77">
    <w:abstractNumId w:val="81"/>
  </w:num>
  <w:num w:numId="78">
    <w:abstractNumId w:val="40"/>
  </w:num>
  <w:num w:numId="79">
    <w:abstractNumId w:val="25"/>
  </w:num>
  <w:num w:numId="80">
    <w:abstractNumId w:val="13"/>
  </w:num>
  <w:num w:numId="81">
    <w:abstractNumId w:val="80"/>
  </w:num>
  <w:num w:numId="82">
    <w:abstractNumId w:val="39"/>
  </w:num>
  <w:num w:numId="83">
    <w:abstractNumId w:val="45"/>
  </w:num>
  <w:num w:numId="84">
    <w:abstractNumId w:val="3"/>
  </w:num>
  <w:num w:numId="85">
    <w:abstractNumId w:val="61"/>
  </w:num>
  <w:num w:numId="86">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00606"/>
    <w:rsid w:val="0F0D751C"/>
    <w:rsid w:val="17E701DE"/>
    <w:rsid w:val="21690F5F"/>
    <w:rsid w:val="2D83765A"/>
    <w:rsid w:val="387E2267"/>
    <w:rsid w:val="4F500606"/>
    <w:rsid w:val="5C485468"/>
    <w:rsid w:val="65556AA0"/>
    <w:rsid w:val="66015F70"/>
    <w:rsid w:val="69916FC8"/>
    <w:rsid w:val="CD2D371E"/>
    <w:rsid w:val="F15B91F0"/>
    <w:rsid w:val="FAD7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445</Pages>
  <Words>39589</Words>
  <Characters>40651</Characters>
  <Lines>0</Lines>
  <Paragraphs>0</Paragraphs>
  <TotalTime>25</TotalTime>
  <ScaleCrop>false</ScaleCrop>
  <LinksUpToDate>false</LinksUpToDate>
  <CharactersWithSpaces>40655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2025-10-13T20:15:00Z</dcterms:created>
  <dc:creator>ヾ眉眼如初</dc:creator>
  <cp:lastModifiedBy>妮妮</cp:lastModifiedBy>
  <dcterms:modified xsi:type="dcterms:W3CDTF">2025-10-14T19:25:52Z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72D7212EAF044F9E9A91CDF3DD269349_11</vt:lpwstr>
  </property>
  <property fmtid="{D5CDD505-2E9C-101B-9397-08002B2CF9AE}" pid="4" name="KSOTemplateDocerSaveRecord">
    <vt:lpwstr>eyJoZGlkIjoiODI4Nzc1N2FmNmVhYjZkMDdiZGVlYzBhZWI1NGJmOGMiLCJ1c2VySWQiOiI0NDMyNzE0NTIifQ==</vt:lpwstr>
  </property>
</Properties>
</file>